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970" w:rsidRDefault="00911970" w:rsidP="007D3FBF">
      <w:pPr>
        <w:widowControl w:val="0"/>
        <w:ind w:left="-284"/>
        <w:jc w:val="center"/>
      </w:pPr>
      <w:r>
        <w:rPr>
          <w:sz w:val="28"/>
          <w:szCs w:val="28"/>
        </w:rPr>
        <w:t xml:space="preserve">МИНИСТЕРСТВО НАУКИ И ВЫСШЕГО ОБРАЗОВАНИЯ  </w:t>
      </w:r>
    </w:p>
    <w:p w:rsidR="00911970" w:rsidRDefault="00911970" w:rsidP="007D3FBF">
      <w:pPr>
        <w:widowControl w:val="0"/>
        <w:ind w:left="-284"/>
        <w:jc w:val="center"/>
      </w:pPr>
      <w:r>
        <w:rPr>
          <w:sz w:val="28"/>
          <w:szCs w:val="28"/>
        </w:rPr>
        <w:t>РОССИЙСКОЙ ФЕДЕРАЦИИ</w:t>
      </w:r>
    </w:p>
    <w:p w:rsidR="00911970" w:rsidRDefault="00911970" w:rsidP="007D3FBF">
      <w:pPr>
        <w:widowControl w:val="0"/>
        <w:tabs>
          <w:tab w:val="left" w:pos="2460"/>
        </w:tabs>
        <w:contextualSpacing/>
        <w:jc w:val="center"/>
      </w:pPr>
      <w:r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911970" w:rsidRDefault="00911970" w:rsidP="007D3FBF">
      <w:pPr>
        <w:widowControl w:val="0"/>
        <w:tabs>
          <w:tab w:val="left" w:pos="2460"/>
        </w:tabs>
        <w:contextualSpacing/>
        <w:jc w:val="center"/>
      </w:pPr>
      <w:r>
        <w:rPr>
          <w:sz w:val="28"/>
          <w:szCs w:val="28"/>
        </w:rPr>
        <w:t>«УФИМСКИЙ УНИВЕРСИТЕТ НАУКИ И ТЕХНОЛОГИЙ»</w:t>
      </w:r>
    </w:p>
    <w:p w:rsidR="00911970" w:rsidRDefault="00911970" w:rsidP="007D3FBF">
      <w:pPr>
        <w:widowControl w:val="0"/>
        <w:jc w:val="center"/>
      </w:pPr>
    </w:p>
    <w:p w:rsidR="00911970" w:rsidRDefault="00911970" w:rsidP="007D3FBF">
      <w:pPr>
        <w:widowControl w:val="0"/>
        <w:jc w:val="center"/>
      </w:pPr>
    </w:p>
    <w:p w:rsidR="00911970" w:rsidRDefault="00911970" w:rsidP="007D3FBF">
      <w:pPr>
        <w:widowControl w:val="0"/>
        <w:jc w:val="center"/>
      </w:pPr>
    </w:p>
    <w:p w:rsidR="00911970" w:rsidRDefault="00911970" w:rsidP="007D3FBF">
      <w:pPr>
        <w:widowControl w:val="0"/>
        <w:rPr>
          <w:sz w:val="28"/>
          <w:szCs w:val="28"/>
        </w:rPr>
      </w:pPr>
    </w:p>
    <w:p w:rsidR="00911970" w:rsidRDefault="00911970" w:rsidP="007D3FBF">
      <w:pPr>
        <w:widowControl w:val="0"/>
        <w:jc w:val="center"/>
      </w:pPr>
    </w:p>
    <w:p w:rsidR="00911970" w:rsidRDefault="00911970" w:rsidP="007D3FBF">
      <w:pPr>
        <w:widowControl w:val="0"/>
        <w:jc w:val="center"/>
      </w:pPr>
    </w:p>
    <w:p w:rsidR="00911970" w:rsidRDefault="00911970" w:rsidP="007D3FBF">
      <w:pPr>
        <w:widowControl w:val="0"/>
        <w:jc w:val="center"/>
      </w:pPr>
    </w:p>
    <w:p w:rsidR="00911970" w:rsidRDefault="00911970" w:rsidP="007D3FBF">
      <w:pPr>
        <w:widowControl w:val="0"/>
        <w:jc w:val="center"/>
      </w:pPr>
    </w:p>
    <w:p w:rsidR="00911970" w:rsidRDefault="00911970" w:rsidP="007D3FBF">
      <w:pPr>
        <w:widowControl w:val="0"/>
        <w:jc w:val="center"/>
      </w:pPr>
    </w:p>
    <w:p w:rsidR="00911970" w:rsidRDefault="00911970" w:rsidP="007D3FBF">
      <w:pPr>
        <w:widowControl w:val="0"/>
        <w:jc w:val="center"/>
      </w:pPr>
    </w:p>
    <w:p w:rsidR="00911970" w:rsidRDefault="00911970" w:rsidP="007D3F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  <w:r>
        <w:rPr>
          <w:b/>
          <w:sz w:val="28"/>
          <w:szCs w:val="28"/>
        </w:rPr>
        <w:br/>
        <w:t>вступительного испытания</w:t>
      </w:r>
    </w:p>
    <w:p w:rsidR="00A20478" w:rsidRDefault="00A20478" w:rsidP="007D3F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предмету</w:t>
      </w:r>
    </w:p>
    <w:p w:rsidR="00911970" w:rsidRPr="000A10B3" w:rsidRDefault="00C5031D" w:rsidP="007D3FBF">
      <w:pPr>
        <w:widowControl w:val="0"/>
        <w:jc w:val="center"/>
      </w:pPr>
      <w:r>
        <w:rPr>
          <w:b/>
          <w:sz w:val="28"/>
          <w:szCs w:val="28"/>
        </w:rPr>
        <w:t xml:space="preserve"> </w:t>
      </w:r>
      <w:r w:rsidR="00911970" w:rsidRPr="000A10B3">
        <w:rPr>
          <w:b/>
          <w:sz w:val="28"/>
          <w:szCs w:val="28"/>
        </w:rPr>
        <w:t xml:space="preserve"> </w:t>
      </w:r>
      <w:r w:rsidR="00A20478">
        <w:rPr>
          <w:b/>
          <w:sz w:val="28"/>
          <w:szCs w:val="28"/>
        </w:rPr>
        <w:t>«</w:t>
      </w:r>
      <w:r w:rsidRPr="000A10B3">
        <w:rPr>
          <w:b/>
          <w:sz w:val="28"/>
          <w:szCs w:val="28"/>
        </w:rPr>
        <w:t>С</w:t>
      </w:r>
      <w:r w:rsidR="00911970" w:rsidRPr="000A10B3">
        <w:rPr>
          <w:b/>
          <w:sz w:val="28"/>
          <w:szCs w:val="28"/>
        </w:rPr>
        <w:t>пособност</w:t>
      </w:r>
      <w:r>
        <w:rPr>
          <w:b/>
          <w:sz w:val="28"/>
          <w:szCs w:val="28"/>
        </w:rPr>
        <w:t xml:space="preserve">ь </w:t>
      </w:r>
      <w:r w:rsidR="00911970" w:rsidRPr="000A10B3">
        <w:rPr>
          <w:b/>
          <w:sz w:val="28"/>
          <w:szCs w:val="28"/>
        </w:rPr>
        <w:t>к педагогической деятельности</w:t>
      </w:r>
      <w:r w:rsidR="00A20478">
        <w:rPr>
          <w:b/>
          <w:sz w:val="28"/>
          <w:szCs w:val="28"/>
        </w:rPr>
        <w:t>»</w:t>
      </w:r>
    </w:p>
    <w:p w:rsidR="00D865D4" w:rsidRDefault="00D865D4" w:rsidP="007D3FBF">
      <w:pPr>
        <w:ind w:left="709"/>
        <w:rPr>
          <w:b/>
          <w:sz w:val="28"/>
          <w:szCs w:val="28"/>
        </w:rPr>
      </w:pPr>
    </w:p>
    <w:p w:rsidR="00E916D5" w:rsidRDefault="00E916D5" w:rsidP="007D3FBF">
      <w:pPr>
        <w:ind w:left="709"/>
        <w:rPr>
          <w:b/>
          <w:sz w:val="28"/>
          <w:szCs w:val="28"/>
        </w:rPr>
      </w:pPr>
    </w:p>
    <w:p w:rsidR="00E916D5" w:rsidRDefault="00E916D5" w:rsidP="007D3FBF">
      <w:pPr>
        <w:ind w:left="709"/>
        <w:rPr>
          <w:b/>
          <w:sz w:val="28"/>
          <w:szCs w:val="28"/>
        </w:rPr>
      </w:pPr>
    </w:p>
    <w:p w:rsidR="00E916D5" w:rsidRDefault="00E916D5" w:rsidP="007D3FBF">
      <w:pPr>
        <w:ind w:left="709"/>
        <w:rPr>
          <w:b/>
          <w:sz w:val="28"/>
          <w:szCs w:val="28"/>
        </w:rPr>
      </w:pPr>
    </w:p>
    <w:p w:rsidR="00E916D5" w:rsidRDefault="00E916D5" w:rsidP="007D3FBF">
      <w:pPr>
        <w:ind w:left="709"/>
        <w:rPr>
          <w:b/>
          <w:sz w:val="28"/>
          <w:szCs w:val="28"/>
        </w:rPr>
      </w:pPr>
    </w:p>
    <w:p w:rsidR="00E916D5" w:rsidRDefault="00E916D5" w:rsidP="007D3FBF">
      <w:pPr>
        <w:ind w:left="709"/>
        <w:rPr>
          <w:b/>
          <w:sz w:val="28"/>
          <w:szCs w:val="28"/>
        </w:rPr>
      </w:pPr>
    </w:p>
    <w:p w:rsidR="00E916D5" w:rsidRDefault="00E916D5" w:rsidP="007D3FBF">
      <w:pPr>
        <w:ind w:left="709"/>
        <w:rPr>
          <w:b/>
          <w:sz w:val="28"/>
          <w:szCs w:val="28"/>
        </w:rPr>
      </w:pPr>
    </w:p>
    <w:p w:rsidR="00D865D4" w:rsidRDefault="00D865D4" w:rsidP="007D3FBF">
      <w:pPr>
        <w:ind w:left="709"/>
        <w:rPr>
          <w:b/>
          <w:sz w:val="28"/>
          <w:szCs w:val="28"/>
        </w:rPr>
      </w:pPr>
    </w:p>
    <w:p w:rsidR="00D865D4" w:rsidRDefault="00D865D4" w:rsidP="007D3FBF">
      <w:pPr>
        <w:ind w:left="709"/>
        <w:rPr>
          <w:b/>
          <w:sz w:val="28"/>
          <w:szCs w:val="28"/>
        </w:rPr>
      </w:pPr>
    </w:p>
    <w:p w:rsidR="00D865D4" w:rsidRDefault="00D865D4" w:rsidP="007D3FBF">
      <w:pPr>
        <w:ind w:left="709"/>
        <w:rPr>
          <w:b/>
          <w:sz w:val="28"/>
          <w:szCs w:val="28"/>
        </w:rPr>
      </w:pPr>
    </w:p>
    <w:p w:rsidR="00A20478" w:rsidRDefault="00A20478" w:rsidP="007D3FBF">
      <w:pPr>
        <w:jc w:val="center"/>
        <w:rPr>
          <w:b/>
          <w:sz w:val="28"/>
          <w:szCs w:val="28"/>
        </w:rPr>
      </w:pPr>
    </w:p>
    <w:p w:rsidR="00A20478" w:rsidRDefault="00A20478" w:rsidP="007D3FBF">
      <w:pPr>
        <w:jc w:val="center"/>
        <w:rPr>
          <w:b/>
          <w:sz w:val="28"/>
          <w:szCs w:val="28"/>
        </w:rPr>
      </w:pPr>
    </w:p>
    <w:p w:rsidR="00A20478" w:rsidRDefault="00A20478" w:rsidP="007D3FBF">
      <w:pPr>
        <w:jc w:val="center"/>
        <w:rPr>
          <w:b/>
          <w:sz w:val="28"/>
          <w:szCs w:val="28"/>
        </w:rPr>
      </w:pPr>
    </w:p>
    <w:p w:rsidR="00A20478" w:rsidRDefault="00A20478" w:rsidP="007D3FBF">
      <w:pPr>
        <w:jc w:val="center"/>
        <w:rPr>
          <w:b/>
          <w:sz w:val="28"/>
          <w:szCs w:val="28"/>
        </w:rPr>
      </w:pPr>
    </w:p>
    <w:p w:rsidR="00A20478" w:rsidRDefault="00A20478" w:rsidP="007D3FBF">
      <w:pPr>
        <w:jc w:val="center"/>
        <w:rPr>
          <w:b/>
          <w:sz w:val="28"/>
          <w:szCs w:val="28"/>
        </w:rPr>
      </w:pPr>
    </w:p>
    <w:p w:rsidR="00A20478" w:rsidRDefault="00A20478" w:rsidP="007D3FBF">
      <w:pPr>
        <w:jc w:val="center"/>
        <w:rPr>
          <w:b/>
          <w:sz w:val="28"/>
          <w:szCs w:val="28"/>
        </w:rPr>
      </w:pPr>
    </w:p>
    <w:p w:rsidR="00A20478" w:rsidRDefault="00A20478" w:rsidP="007D3FBF">
      <w:pPr>
        <w:jc w:val="center"/>
        <w:rPr>
          <w:b/>
          <w:sz w:val="28"/>
          <w:szCs w:val="28"/>
        </w:rPr>
      </w:pPr>
    </w:p>
    <w:p w:rsidR="00A20478" w:rsidRDefault="00A20478" w:rsidP="007D3FBF">
      <w:pPr>
        <w:jc w:val="center"/>
        <w:rPr>
          <w:b/>
          <w:sz w:val="28"/>
          <w:szCs w:val="28"/>
        </w:rPr>
      </w:pPr>
    </w:p>
    <w:p w:rsidR="00A20478" w:rsidRDefault="00A20478" w:rsidP="007D3FBF">
      <w:pPr>
        <w:jc w:val="center"/>
        <w:rPr>
          <w:b/>
          <w:sz w:val="28"/>
          <w:szCs w:val="28"/>
        </w:rPr>
      </w:pPr>
    </w:p>
    <w:p w:rsidR="007D3FBF" w:rsidRDefault="007D3FBF" w:rsidP="007D3FBF">
      <w:pPr>
        <w:jc w:val="center"/>
        <w:rPr>
          <w:b/>
          <w:sz w:val="28"/>
          <w:szCs w:val="28"/>
        </w:rPr>
      </w:pPr>
    </w:p>
    <w:p w:rsidR="00A20478" w:rsidRDefault="00A20478" w:rsidP="007D3FBF">
      <w:pPr>
        <w:jc w:val="center"/>
        <w:rPr>
          <w:b/>
          <w:sz w:val="28"/>
          <w:szCs w:val="28"/>
        </w:rPr>
      </w:pPr>
    </w:p>
    <w:p w:rsidR="00A20478" w:rsidRDefault="00A20478" w:rsidP="007D3FBF">
      <w:pPr>
        <w:jc w:val="center"/>
        <w:rPr>
          <w:b/>
          <w:sz w:val="28"/>
          <w:szCs w:val="28"/>
        </w:rPr>
      </w:pPr>
    </w:p>
    <w:p w:rsidR="00A20478" w:rsidRDefault="00A20478" w:rsidP="007D3FBF">
      <w:pPr>
        <w:jc w:val="center"/>
        <w:rPr>
          <w:b/>
          <w:sz w:val="28"/>
          <w:szCs w:val="28"/>
        </w:rPr>
      </w:pPr>
    </w:p>
    <w:p w:rsidR="00A20478" w:rsidRDefault="00A20478" w:rsidP="007D3FBF">
      <w:pPr>
        <w:jc w:val="center"/>
        <w:rPr>
          <w:b/>
          <w:sz w:val="28"/>
          <w:szCs w:val="28"/>
        </w:rPr>
      </w:pPr>
    </w:p>
    <w:p w:rsidR="00A20478" w:rsidRDefault="00A20478" w:rsidP="007D3FBF">
      <w:pPr>
        <w:jc w:val="center"/>
        <w:rPr>
          <w:b/>
          <w:sz w:val="28"/>
          <w:szCs w:val="28"/>
        </w:rPr>
      </w:pPr>
    </w:p>
    <w:p w:rsidR="00A20478" w:rsidRDefault="00A20478" w:rsidP="007D3FBF">
      <w:pPr>
        <w:jc w:val="center"/>
        <w:rPr>
          <w:b/>
          <w:sz w:val="28"/>
          <w:szCs w:val="28"/>
        </w:rPr>
      </w:pPr>
    </w:p>
    <w:p w:rsidR="00A20478" w:rsidRDefault="00A20478" w:rsidP="007D3FBF">
      <w:pPr>
        <w:jc w:val="center"/>
        <w:rPr>
          <w:b/>
          <w:sz w:val="28"/>
          <w:szCs w:val="28"/>
        </w:rPr>
      </w:pPr>
    </w:p>
    <w:p w:rsidR="004A621E" w:rsidRDefault="004A621E" w:rsidP="007D3FBF">
      <w:pPr>
        <w:tabs>
          <w:tab w:val="left" w:pos="3615"/>
        </w:tabs>
        <w:jc w:val="center"/>
        <w:rPr>
          <w:b/>
          <w:sz w:val="28"/>
          <w:szCs w:val="28"/>
        </w:rPr>
      </w:pPr>
      <w:r w:rsidRPr="004A621E">
        <w:rPr>
          <w:b/>
          <w:sz w:val="28"/>
          <w:szCs w:val="28"/>
        </w:rPr>
        <w:lastRenderedPageBreak/>
        <w:t>ОБЩИЕ ПОЛОЖЕНИЯ</w:t>
      </w:r>
    </w:p>
    <w:p w:rsidR="00A20478" w:rsidRDefault="00A20478" w:rsidP="007D3FBF">
      <w:pPr>
        <w:tabs>
          <w:tab w:val="left" w:pos="3615"/>
        </w:tabs>
        <w:ind w:firstLine="567"/>
        <w:jc w:val="center"/>
        <w:rPr>
          <w:b/>
          <w:sz w:val="28"/>
          <w:szCs w:val="28"/>
        </w:rPr>
      </w:pPr>
    </w:p>
    <w:p w:rsidR="007D3FBF" w:rsidRDefault="007D3FBF" w:rsidP="007D3FBF">
      <w:pPr>
        <w:pStyle w:val="docdata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65D5">
        <w:rPr>
          <w:rFonts w:eastAsiaTheme="minorHAnsi"/>
          <w:sz w:val="28"/>
          <w:szCs w:val="28"/>
          <w:lang w:eastAsia="en-US"/>
        </w:rPr>
        <w:t>Вступительные испытания</w:t>
      </w:r>
      <w:r>
        <w:rPr>
          <w:rFonts w:eastAsiaTheme="minorHAnsi"/>
          <w:sz w:val="28"/>
          <w:szCs w:val="28"/>
          <w:lang w:eastAsia="en-US"/>
        </w:rPr>
        <w:t xml:space="preserve"> (далее - ВИ)</w:t>
      </w:r>
      <w:r w:rsidRPr="001065D5">
        <w:rPr>
          <w:rFonts w:eastAsiaTheme="minorHAnsi"/>
          <w:sz w:val="28"/>
          <w:szCs w:val="28"/>
          <w:lang w:eastAsia="en-US"/>
        </w:rPr>
        <w:t xml:space="preserve"> </w:t>
      </w:r>
      <w:r w:rsidRPr="00A26D81">
        <w:rPr>
          <w:sz w:val="28"/>
          <w:szCs w:val="28"/>
        </w:rPr>
        <w:t>предназначены для определения</w:t>
      </w:r>
      <w:r>
        <w:rPr>
          <w:rFonts w:eastAsiaTheme="minorHAnsi"/>
          <w:sz w:val="28"/>
          <w:szCs w:val="28"/>
          <w:lang w:eastAsia="en-US"/>
        </w:rPr>
        <w:t xml:space="preserve"> наиболее способного </w:t>
      </w:r>
      <w:r w:rsidRPr="001065D5">
        <w:rPr>
          <w:rFonts w:eastAsiaTheme="minorHAnsi"/>
          <w:sz w:val="28"/>
          <w:szCs w:val="28"/>
          <w:lang w:eastAsia="en-US"/>
        </w:rPr>
        <w:t>и подготовленного поступающего к ос</w:t>
      </w:r>
      <w:r>
        <w:rPr>
          <w:rFonts w:eastAsiaTheme="minorHAnsi"/>
          <w:sz w:val="28"/>
          <w:szCs w:val="28"/>
          <w:lang w:eastAsia="en-US"/>
        </w:rPr>
        <w:t xml:space="preserve">воению основной образовательной программы высшего образования.  </w:t>
      </w:r>
      <w:r w:rsidRPr="001065D5">
        <w:rPr>
          <w:rFonts w:eastAsiaTheme="minorHAnsi"/>
          <w:sz w:val="28"/>
          <w:szCs w:val="28"/>
          <w:lang w:eastAsia="en-US"/>
        </w:rPr>
        <w:t>Приём осуществляется на к</w:t>
      </w:r>
      <w:r>
        <w:rPr>
          <w:rFonts w:eastAsiaTheme="minorHAnsi"/>
          <w:sz w:val="28"/>
          <w:szCs w:val="28"/>
          <w:lang w:eastAsia="en-US"/>
        </w:rPr>
        <w:t>онкурсной основе по результатам вступительных испытаний.</w:t>
      </w:r>
    </w:p>
    <w:p w:rsidR="004A621E" w:rsidRDefault="004A621E" w:rsidP="007D3FBF">
      <w:pPr>
        <w:ind w:firstLine="709"/>
        <w:jc w:val="both"/>
        <w:rPr>
          <w:color w:val="000000"/>
          <w:sz w:val="28"/>
          <w:szCs w:val="28"/>
        </w:rPr>
      </w:pPr>
    </w:p>
    <w:p w:rsidR="004A621E" w:rsidRPr="004A621E" w:rsidRDefault="004A621E" w:rsidP="007D3FBF">
      <w:pPr>
        <w:ind w:left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4A621E">
        <w:rPr>
          <w:rFonts w:eastAsia="Calibri"/>
          <w:b/>
          <w:sz w:val="28"/>
          <w:szCs w:val="28"/>
          <w:lang w:eastAsia="en-US"/>
        </w:rPr>
        <w:t>ПРОЦЕДУРА ВСТУПИТЕЛЬНОГО ИСПЫТАНИЯ</w:t>
      </w:r>
    </w:p>
    <w:p w:rsidR="004A621E" w:rsidRDefault="004A621E" w:rsidP="007D3FBF">
      <w:pPr>
        <w:ind w:firstLine="709"/>
        <w:jc w:val="both"/>
        <w:rPr>
          <w:color w:val="000000"/>
          <w:sz w:val="28"/>
          <w:szCs w:val="28"/>
        </w:rPr>
      </w:pPr>
    </w:p>
    <w:p w:rsidR="004A621E" w:rsidRPr="004A621E" w:rsidRDefault="004A621E" w:rsidP="007D3F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621E">
        <w:rPr>
          <w:rFonts w:eastAsia="Calibri"/>
          <w:sz w:val="28"/>
          <w:szCs w:val="28"/>
          <w:lang w:eastAsia="en-US"/>
        </w:rPr>
        <w:t xml:space="preserve">Вступительные испытания </w:t>
      </w:r>
      <w:r w:rsidRPr="00A20478">
        <w:rPr>
          <w:rFonts w:eastAsia="Calibri"/>
          <w:sz w:val="28"/>
          <w:szCs w:val="28"/>
          <w:lang w:eastAsia="en-US"/>
        </w:rPr>
        <w:t xml:space="preserve">по </w:t>
      </w:r>
      <w:r w:rsidR="00A20478" w:rsidRPr="00A20478">
        <w:rPr>
          <w:rFonts w:eastAsia="Calibri"/>
          <w:sz w:val="28"/>
          <w:szCs w:val="28"/>
          <w:lang w:eastAsia="en-US"/>
        </w:rPr>
        <w:t>предмету</w:t>
      </w:r>
      <w:r w:rsidRPr="00A20478">
        <w:rPr>
          <w:rFonts w:eastAsia="Calibri"/>
          <w:sz w:val="28"/>
          <w:szCs w:val="28"/>
          <w:lang w:eastAsia="en-US"/>
        </w:rPr>
        <w:t xml:space="preserve"> </w:t>
      </w:r>
      <w:r w:rsidR="00A20478" w:rsidRPr="00A20478">
        <w:rPr>
          <w:rFonts w:eastAsia="Calibri"/>
          <w:sz w:val="28"/>
          <w:szCs w:val="28"/>
          <w:lang w:eastAsia="en-US"/>
        </w:rPr>
        <w:t>«</w:t>
      </w:r>
      <w:r w:rsidRPr="00A20478">
        <w:rPr>
          <w:rFonts w:eastAsia="Calibri"/>
          <w:sz w:val="28"/>
          <w:szCs w:val="28"/>
          <w:lang w:eastAsia="en-US"/>
        </w:rPr>
        <w:t>Способност</w:t>
      </w:r>
      <w:r w:rsidR="00A20478" w:rsidRPr="00A20478">
        <w:rPr>
          <w:rFonts w:eastAsia="Calibri"/>
          <w:sz w:val="28"/>
          <w:szCs w:val="28"/>
          <w:lang w:eastAsia="en-US"/>
        </w:rPr>
        <w:t>ь</w:t>
      </w:r>
      <w:r w:rsidRPr="00A20478">
        <w:rPr>
          <w:rFonts w:eastAsia="Calibri"/>
          <w:sz w:val="28"/>
          <w:szCs w:val="28"/>
          <w:lang w:eastAsia="en-US"/>
        </w:rPr>
        <w:t xml:space="preserve"> </w:t>
      </w:r>
      <w:r w:rsidRPr="0084366D">
        <w:rPr>
          <w:rFonts w:eastAsia="Calibri"/>
          <w:sz w:val="28"/>
          <w:szCs w:val="28"/>
          <w:lang w:eastAsia="en-US"/>
        </w:rPr>
        <w:t>к педагогической деятельности</w:t>
      </w:r>
      <w:r w:rsidR="00A20478">
        <w:rPr>
          <w:rFonts w:eastAsia="Calibri"/>
          <w:sz w:val="28"/>
          <w:szCs w:val="28"/>
          <w:lang w:eastAsia="en-US"/>
        </w:rPr>
        <w:t>»</w:t>
      </w:r>
      <w:r w:rsidR="0084366D">
        <w:rPr>
          <w:rFonts w:eastAsia="Calibri"/>
          <w:sz w:val="28"/>
          <w:szCs w:val="28"/>
          <w:lang w:eastAsia="en-US"/>
        </w:rPr>
        <w:t xml:space="preserve"> </w:t>
      </w:r>
      <w:r w:rsidRPr="004A621E">
        <w:rPr>
          <w:rFonts w:eastAsia="Calibri"/>
          <w:sz w:val="28"/>
          <w:szCs w:val="28"/>
          <w:lang w:eastAsia="en-US"/>
        </w:rPr>
        <w:t xml:space="preserve">проводятся в очном или в дистанционном формате с использованием системы </w:t>
      </w:r>
      <w:proofErr w:type="spellStart"/>
      <w:r w:rsidRPr="004A621E">
        <w:rPr>
          <w:rFonts w:eastAsia="Calibri"/>
          <w:sz w:val="28"/>
          <w:szCs w:val="28"/>
          <w:lang w:eastAsia="en-US"/>
        </w:rPr>
        <w:t>прокторинга</w:t>
      </w:r>
      <w:proofErr w:type="spellEnd"/>
      <w:r w:rsidRPr="004A621E">
        <w:rPr>
          <w:rFonts w:eastAsia="Calibri"/>
          <w:sz w:val="28"/>
          <w:szCs w:val="28"/>
          <w:lang w:eastAsia="en-US"/>
        </w:rPr>
        <w:t>.</w:t>
      </w:r>
    </w:p>
    <w:p w:rsidR="004A621E" w:rsidRPr="004A621E" w:rsidRDefault="004A621E" w:rsidP="007D3FBF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A621E">
        <w:rPr>
          <w:rFonts w:eastAsia="Calibri"/>
          <w:sz w:val="28"/>
          <w:szCs w:val="28"/>
          <w:lang w:eastAsia="en-US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84366D" w:rsidRDefault="0084366D" w:rsidP="007D3FBF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4366D" w:rsidRDefault="0084366D" w:rsidP="007D3FBF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4366D">
        <w:rPr>
          <w:rFonts w:eastAsia="Calibri"/>
          <w:b/>
          <w:sz w:val="28"/>
          <w:szCs w:val="28"/>
          <w:lang w:eastAsia="en-US"/>
        </w:rPr>
        <w:t>Форма проведения вступительных испытаний:</w:t>
      </w:r>
    </w:p>
    <w:p w:rsidR="00A20478" w:rsidRPr="0084366D" w:rsidRDefault="00A20478" w:rsidP="007D3FBF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7D3FBF" w:rsidRPr="000B7280" w:rsidRDefault="007D3FBF" w:rsidP="007D3FB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 xml:space="preserve">Вступительные испытания проводятся в форме тестирования в соответствии с утверждённым расписанием. </w:t>
      </w:r>
    </w:p>
    <w:p w:rsidR="007D3FBF" w:rsidRPr="000B7280" w:rsidRDefault="007D3FBF" w:rsidP="007D3FB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:rsidR="007D3FBF" w:rsidRPr="000B7280" w:rsidRDefault="007D3FBF" w:rsidP="007D3FB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 xml:space="preserve">Тест содержит </w:t>
      </w:r>
      <w:r w:rsidRPr="000B7280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0B7280">
        <w:rPr>
          <w:rFonts w:ascii="Times New Roman" w:hAnsi="Times New Roman" w:cs="Times New Roman"/>
          <w:sz w:val="28"/>
          <w:szCs w:val="28"/>
        </w:rPr>
        <w:t xml:space="preserve"> тестовых вопросов.</w:t>
      </w:r>
    </w:p>
    <w:p w:rsidR="007D3FBF" w:rsidRPr="000B7280" w:rsidRDefault="007D3FBF" w:rsidP="007D3FBF">
      <w:pPr>
        <w:ind w:firstLine="708"/>
        <w:contextualSpacing/>
        <w:jc w:val="both"/>
        <w:rPr>
          <w:sz w:val="28"/>
          <w:szCs w:val="28"/>
        </w:rPr>
      </w:pPr>
      <w:r w:rsidRPr="000B7280">
        <w:rPr>
          <w:sz w:val="28"/>
          <w:szCs w:val="28"/>
        </w:rPr>
        <w:t>Продолжительность вступительного испытания – 60 мин.</w:t>
      </w:r>
    </w:p>
    <w:p w:rsidR="007D3FBF" w:rsidRPr="000B7280" w:rsidRDefault="007D3FBF" w:rsidP="007D3FB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При проверке количество первичных баллов переводится в итоговую 100 балльную шкалу через информационную платформу университета.</w:t>
      </w:r>
    </w:p>
    <w:p w:rsidR="007D3FBF" w:rsidRPr="001065D5" w:rsidRDefault="007D3FBF" w:rsidP="007D3FBF">
      <w:pPr>
        <w:ind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0B7280">
        <w:rPr>
          <w:sz w:val="28"/>
          <w:szCs w:val="28"/>
        </w:rPr>
        <w:t>УУНиТ</w:t>
      </w:r>
      <w:proofErr w:type="spellEnd"/>
      <w:r w:rsidRPr="000B7280">
        <w:rPr>
          <w:sz w:val="28"/>
          <w:szCs w:val="28"/>
        </w:rPr>
        <w:t>.</w:t>
      </w:r>
    </w:p>
    <w:p w:rsidR="00E55A31" w:rsidRDefault="00E55A31" w:rsidP="007D3FBF">
      <w:pPr>
        <w:ind w:firstLine="709"/>
        <w:jc w:val="both"/>
        <w:rPr>
          <w:sz w:val="28"/>
          <w:szCs w:val="28"/>
        </w:rPr>
      </w:pPr>
    </w:p>
    <w:p w:rsidR="0084366D" w:rsidRDefault="0084366D" w:rsidP="007D3FB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4366D">
        <w:rPr>
          <w:rFonts w:eastAsia="Calibri"/>
          <w:b/>
          <w:sz w:val="28"/>
          <w:szCs w:val="28"/>
          <w:lang w:eastAsia="en-US"/>
        </w:rPr>
        <w:t xml:space="preserve">КРИТЕРИИ ОЦЕНИВАНИЯ ОТВЕТА </w:t>
      </w:r>
    </w:p>
    <w:p w:rsidR="00A20478" w:rsidRPr="0084366D" w:rsidRDefault="00A20478" w:rsidP="007D3FBF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6760C5" w:rsidRDefault="00A20478" w:rsidP="007D3FBF">
      <w:pPr>
        <w:ind w:firstLine="709"/>
        <w:jc w:val="both"/>
        <w:rPr>
          <w:sz w:val="28"/>
          <w:szCs w:val="28"/>
        </w:rPr>
      </w:pPr>
      <w:r w:rsidRPr="00A20478">
        <w:rPr>
          <w:sz w:val="28"/>
          <w:szCs w:val="28"/>
        </w:rPr>
        <w:t xml:space="preserve">Критериями оценки экзаменационного ответа, поступающего в </w:t>
      </w:r>
      <w:proofErr w:type="spellStart"/>
      <w:r w:rsidRPr="00A20478">
        <w:rPr>
          <w:sz w:val="28"/>
          <w:szCs w:val="28"/>
        </w:rPr>
        <w:t>бакалавриат</w:t>
      </w:r>
      <w:proofErr w:type="spellEnd"/>
      <w:r w:rsidRPr="00A20478">
        <w:rPr>
          <w:sz w:val="28"/>
          <w:szCs w:val="28"/>
        </w:rPr>
        <w:t>/</w:t>
      </w:r>
      <w:proofErr w:type="spellStart"/>
      <w:r w:rsidRPr="00A20478">
        <w:rPr>
          <w:sz w:val="28"/>
          <w:szCs w:val="28"/>
        </w:rPr>
        <w:t>специалитет</w:t>
      </w:r>
      <w:proofErr w:type="spellEnd"/>
      <w:r w:rsidRPr="00A20478">
        <w:rPr>
          <w:sz w:val="28"/>
          <w:szCs w:val="28"/>
        </w:rPr>
        <w:t xml:space="preserve">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 (в соответствии Положением о вступительных испытаниях УУНИТ)</w:t>
      </w:r>
      <w:r>
        <w:rPr>
          <w:sz w:val="28"/>
          <w:szCs w:val="28"/>
        </w:rPr>
        <w:t>.</w:t>
      </w:r>
    </w:p>
    <w:p w:rsidR="007D3FBF" w:rsidRDefault="007D3FBF" w:rsidP="007D3FBF">
      <w:pPr>
        <w:ind w:firstLine="709"/>
        <w:jc w:val="both"/>
        <w:rPr>
          <w:sz w:val="28"/>
          <w:szCs w:val="28"/>
        </w:rPr>
      </w:pPr>
    </w:p>
    <w:p w:rsidR="007D3FBF" w:rsidRDefault="007D3FBF" w:rsidP="007D3FBF">
      <w:pPr>
        <w:ind w:firstLine="709"/>
        <w:jc w:val="both"/>
        <w:rPr>
          <w:sz w:val="28"/>
          <w:szCs w:val="28"/>
        </w:rPr>
      </w:pPr>
    </w:p>
    <w:p w:rsidR="007D3FBF" w:rsidRDefault="007D3FBF" w:rsidP="007D3FBF">
      <w:pPr>
        <w:ind w:firstLine="709"/>
        <w:jc w:val="both"/>
        <w:rPr>
          <w:sz w:val="28"/>
          <w:szCs w:val="28"/>
        </w:rPr>
      </w:pPr>
    </w:p>
    <w:p w:rsidR="007D3FBF" w:rsidRDefault="007D3FBF" w:rsidP="007D3FBF">
      <w:pPr>
        <w:ind w:firstLine="709"/>
        <w:jc w:val="both"/>
        <w:rPr>
          <w:sz w:val="28"/>
          <w:szCs w:val="28"/>
        </w:rPr>
      </w:pPr>
    </w:p>
    <w:p w:rsidR="00D1623C" w:rsidRPr="006006B1" w:rsidRDefault="00D1623C" w:rsidP="007D3FBF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6006B1">
        <w:rPr>
          <w:rFonts w:eastAsia="Calibri"/>
          <w:b/>
          <w:sz w:val="28"/>
          <w:szCs w:val="28"/>
          <w:lang w:eastAsia="en-US"/>
        </w:rPr>
        <w:lastRenderedPageBreak/>
        <w:t>СОДЕРЖАНИЕ РАЗДЕЛОВ И ТЕМ ПРОГРАММЫ ВСТУПИТЕЛЬНОГО ИСПЫТАНИЯ</w:t>
      </w:r>
    </w:p>
    <w:p w:rsidR="00D1623C" w:rsidRDefault="00D1623C" w:rsidP="007D3FBF">
      <w:pPr>
        <w:tabs>
          <w:tab w:val="left" w:pos="720"/>
        </w:tabs>
        <w:jc w:val="both"/>
        <w:rPr>
          <w:rFonts w:eastAsia="Calibri"/>
          <w:sz w:val="28"/>
          <w:szCs w:val="28"/>
        </w:rPr>
      </w:pPr>
    </w:p>
    <w:p w:rsidR="00D1623C" w:rsidRPr="006006B1" w:rsidRDefault="00D1623C" w:rsidP="007D3FBF">
      <w:pPr>
        <w:tabs>
          <w:tab w:val="left" w:pos="720"/>
        </w:tabs>
        <w:ind w:firstLine="709"/>
        <w:jc w:val="both"/>
        <w:rPr>
          <w:rFonts w:eastAsia="Calibri"/>
          <w:b/>
          <w:sz w:val="28"/>
          <w:szCs w:val="28"/>
        </w:rPr>
      </w:pPr>
      <w:r w:rsidRPr="006006B1">
        <w:rPr>
          <w:rFonts w:eastAsia="Calibri"/>
          <w:b/>
          <w:sz w:val="28"/>
          <w:szCs w:val="28"/>
        </w:rPr>
        <w:t>Методология педагогической науки.</w:t>
      </w:r>
    </w:p>
    <w:p w:rsidR="00D1623C" w:rsidRPr="006006B1" w:rsidRDefault="00D1623C" w:rsidP="007D3FBF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6006B1">
        <w:rPr>
          <w:rFonts w:eastAsia="Calibri"/>
          <w:sz w:val="28"/>
          <w:szCs w:val="28"/>
        </w:rPr>
        <w:t>Модели классификации наук. Образовательные стратегии. Роль педагогики и</w:t>
      </w:r>
    </w:p>
    <w:p w:rsidR="00D1623C" w:rsidRPr="006006B1" w:rsidRDefault="00D1623C" w:rsidP="007D3FBF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6006B1">
        <w:rPr>
          <w:rFonts w:eastAsia="Calibri"/>
          <w:sz w:val="28"/>
          <w:szCs w:val="28"/>
        </w:rPr>
        <w:t>психологии в исследовании образования.</w:t>
      </w:r>
    </w:p>
    <w:p w:rsidR="00D1623C" w:rsidRPr="006006B1" w:rsidRDefault="00D1623C" w:rsidP="007D3FBF">
      <w:pPr>
        <w:tabs>
          <w:tab w:val="left" w:pos="720"/>
        </w:tabs>
        <w:ind w:firstLine="709"/>
        <w:jc w:val="both"/>
        <w:rPr>
          <w:rFonts w:eastAsia="Calibri"/>
          <w:b/>
          <w:sz w:val="28"/>
          <w:szCs w:val="28"/>
        </w:rPr>
      </w:pPr>
      <w:r w:rsidRPr="006006B1">
        <w:rPr>
          <w:rFonts w:eastAsia="Calibri"/>
          <w:b/>
          <w:sz w:val="28"/>
          <w:szCs w:val="28"/>
        </w:rPr>
        <w:t>Содержание профессионально-педагогической деятельности педагога</w:t>
      </w:r>
    </w:p>
    <w:p w:rsidR="00D1623C" w:rsidRPr="006006B1" w:rsidRDefault="00D1623C" w:rsidP="007D3FBF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6006B1">
        <w:rPr>
          <w:rFonts w:eastAsia="Calibri"/>
          <w:sz w:val="28"/>
          <w:szCs w:val="28"/>
        </w:rPr>
        <w:t>Сущность и специфика педагогической деятельности. Мотивация,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цель, содержание, виды и функции педагогической деятельности. Стили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педагогической деятельности. Профессиональная компетентность и умения</w:t>
      </w:r>
    </w:p>
    <w:p w:rsidR="00D1623C" w:rsidRPr="006006B1" w:rsidRDefault="00D1623C" w:rsidP="007D3FBF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6006B1">
        <w:rPr>
          <w:rFonts w:eastAsia="Calibri"/>
          <w:sz w:val="28"/>
          <w:szCs w:val="28"/>
        </w:rPr>
        <w:t>педагога. Профессиональные ошибки в деятельности педагога.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Гуманистическая природа педагогической деятельности.</w:t>
      </w:r>
    </w:p>
    <w:p w:rsidR="00D1623C" w:rsidRPr="006006B1" w:rsidRDefault="00D1623C" w:rsidP="007D3FBF">
      <w:pPr>
        <w:tabs>
          <w:tab w:val="left" w:pos="720"/>
        </w:tabs>
        <w:ind w:firstLine="709"/>
        <w:jc w:val="both"/>
        <w:rPr>
          <w:rFonts w:eastAsia="Calibri"/>
          <w:b/>
          <w:sz w:val="28"/>
          <w:szCs w:val="28"/>
        </w:rPr>
      </w:pPr>
      <w:r w:rsidRPr="006006B1">
        <w:rPr>
          <w:rFonts w:eastAsia="Calibri"/>
          <w:b/>
          <w:sz w:val="28"/>
          <w:szCs w:val="28"/>
        </w:rPr>
        <w:t>Инновационные образовательные процессы</w:t>
      </w:r>
    </w:p>
    <w:p w:rsidR="00D1623C" w:rsidRPr="006006B1" w:rsidRDefault="00D1623C" w:rsidP="007D3FBF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6006B1">
        <w:rPr>
          <w:rFonts w:eastAsia="Calibri"/>
          <w:sz w:val="28"/>
          <w:szCs w:val="28"/>
        </w:rPr>
        <w:t>Инновационные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образовательные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процессы.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Система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непрерывного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образования.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Новые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информационные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технологии.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Стандартизация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образования.</w:t>
      </w:r>
    </w:p>
    <w:p w:rsidR="00D1623C" w:rsidRPr="002F7E67" w:rsidRDefault="00D1623C" w:rsidP="007D3FBF">
      <w:pPr>
        <w:tabs>
          <w:tab w:val="left" w:pos="720"/>
        </w:tabs>
        <w:ind w:firstLine="709"/>
        <w:jc w:val="both"/>
        <w:rPr>
          <w:rFonts w:eastAsia="Calibri"/>
          <w:b/>
          <w:sz w:val="28"/>
          <w:szCs w:val="28"/>
        </w:rPr>
      </w:pPr>
      <w:proofErr w:type="spellStart"/>
      <w:r w:rsidRPr="002F7E67">
        <w:rPr>
          <w:rFonts w:eastAsia="Calibri"/>
          <w:b/>
          <w:sz w:val="28"/>
          <w:szCs w:val="28"/>
        </w:rPr>
        <w:t>Компетентностный</w:t>
      </w:r>
      <w:proofErr w:type="spellEnd"/>
      <w:r w:rsidRPr="002F7E67">
        <w:rPr>
          <w:rFonts w:eastAsia="Calibri"/>
          <w:b/>
          <w:sz w:val="28"/>
          <w:szCs w:val="28"/>
        </w:rPr>
        <w:t xml:space="preserve"> подход в современном российском образовании</w:t>
      </w:r>
    </w:p>
    <w:p w:rsidR="00D1623C" w:rsidRPr="006006B1" w:rsidRDefault="00D1623C" w:rsidP="007D3FBF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6006B1">
        <w:rPr>
          <w:rFonts w:eastAsia="Calibri"/>
          <w:sz w:val="28"/>
          <w:szCs w:val="28"/>
        </w:rPr>
        <w:t>Понятия: компетенция и компетентность. Образовательные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 xml:space="preserve">компетенции: ключевые, </w:t>
      </w:r>
      <w:proofErr w:type="spellStart"/>
      <w:r w:rsidRPr="006006B1">
        <w:rPr>
          <w:rFonts w:eastAsia="Calibri"/>
          <w:sz w:val="28"/>
          <w:szCs w:val="28"/>
        </w:rPr>
        <w:t>общепредметные</w:t>
      </w:r>
      <w:proofErr w:type="spellEnd"/>
      <w:r w:rsidRPr="006006B1">
        <w:rPr>
          <w:rFonts w:eastAsia="Calibri"/>
          <w:sz w:val="28"/>
          <w:szCs w:val="28"/>
        </w:rPr>
        <w:t>, предметные. Особенности их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формирования. Особенности ключевых компетенций: многофункциональность,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6006B1">
        <w:rPr>
          <w:rFonts w:eastAsia="Calibri"/>
          <w:sz w:val="28"/>
          <w:szCs w:val="28"/>
        </w:rPr>
        <w:t>междисциплинарность</w:t>
      </w:r>
      <w:proofErr w:type="spellEnd"/>
      <w:r w:rsidRPr="006006B1">
        <w:rPr>
          <w:rFonts w:eastAsia="Calibri"/>
          <w:sz w:val="28"/>
          <w:szCs w:val="28"/>
        </w:rPr>
        <w:t>, многомерность.</w:t>
      </w:r>
    </w:p>
    <w:p w:rsidR="00D1623C" w:rsidRPr="002F7E67" w:rsidRDefault="00D1623C" w:rsidP="007D3FBF">
      <w:pPr>
        <w:tabs>
          <w:tab w:val="left" w:pos="720"/>
        </w:tabs>
        <w:ind w:firstLine="709"/>
        <w:jc w:val="both"/>
        <w:rPr>
          <w:rFonts w:eastAsia="Calibri"/>
          <w:b/>
          <w:sz w:val="28"/>
          <w:szCs w:val="28"/>
        </w:rPr>
      </w:pPr>
      <w:r w:rsidRPr="002F7E67">
        <w:rPr>
          <w:rFonts w:eastAsia="Calibri"/>
          <w:b/>
          <w:sz w:val="28"/>
          <w:szCs w:val="28"/>
        </w:rPr>
        <w:t>Требования к подготовке современного педагога</w:t>
      </w:r>
    </w:p>
    <w:p w:rsidR="00D1623C" w:rsidRPr="006006B1" w:rsidRDefault="00D1623C" w:rsidP="007D3FBF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6006B1">
        <w:rPr>
          <w:rFonts w:eastAsia="Calibri"/>
          <w:sz w:val="28"/>
          <w:szCs w:val="28"/>
        </w:rPr>
        <w:t>Профессиональный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стандарт педагога: концепция и содержание.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Профессиональные компетенции педагога. Профессиональная компетентность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учителя.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Профессиональные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задачи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педагога.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Оценка профессиональной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компетентности учителя на разных этапах его профессиональной карьеры.</w:t>
      </w:r>
    </w:p>
    <w:p w:rsidR="00D1623C" w:rsidRPr="002F7E67" w:rsidRDefault="00D1623C" w:rsidP="007D3FBF">
      <w:pPr>
        <w:tabs>
          <w:tab w:val="left" w:pos="720"/>
        </w:tabs>
        <w:ind w:firstLine="709"/>
        <w:jc w:val="both"/>
        <w:rPr>
          <w:rFonts w:eastAsia="Calibri"/>
          <w:b/>
          <w:sz w:val="28"/>
          <w:szCs w:val="28"/>
        </w:rPr>
      </w:pPr>
      <w:r w:rsidRPr="002F7E67">
        <w:rPr>
          <w:rFonts w:eastAsia="Calibri"/>
          <w:b/>
          <w:sz w:val="28"/>
          <w:szCs w:val="28"/>
        </w:rPr>
        <w:t>Сущность и структура педагогического процесса</w:t>
      </w:r>
    </w:p>
    <w:p w:rsidR="00D1623C" w:rsidRPr="006006B1" w:rsidRDefault="00D1623C" w:rsidP="007D3FBF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6006B1">
        <w:rPr>
          <w:rFonts w:eastAsia="Calibri"/>
          <w:sz w:val="28"/>
          <w:szCs w:val="28"/>
        </w:rPr>
        <w:t>Содержательные характеристики педагогического процесса.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Закономерности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педагогического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процесса.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Принципы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педагогического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процесса.</w:t>
      </w:r>
    </w:p>
    <w:p w:rsidR="00D1623C" w:rsidRPr="002F7E67" w:rsidRDefault="00D1623C" w:rsidP="007D3FBF">
      <w:pPr>
        <w:tabs>
          <w:tab w:val="left" w:pos="720"/>
        </w:tabs>
        <w:ind w:firstLine="709"/>
        <w:jc w:val="both"/>
        <w:rPr>
          <w:rFonts w:eastAsia="Calibri"/>
          <w:b/>
          <w:sz w:val="28"/>
          <w:szCs w:val="28"/>
        </w:rPr>
      </w:pPr>
      <w:r w:rsidRPr="002F7E67">
        <w:rPr>
          <w:rFonts w:eastAsia="Calibri"/>
          <w:b/>
          <w:sz w:val="28"/>
          <w:szCs w:val="28"/>
        </w:rPr>
        <w:t>Современные модели организации обучения.</w:t>
      </w:r>
    </w:p>
    <w:p w:rsidR="00D1623C" w:rsidRPr="006006B1" w:rsidRDefault="00D1623C" w:rsidP="007D3FBF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6006B1">
        <w:rPr>
          <w:rFonts w:eastAsia="Calibri"/>
          <w:sz w:val="28"/>
          <w:szCs w:val="28"/>
        </w:rPr>
        <w:t>Единство преподавания и учения как сотворчество педагога и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обучающегося. Гуманистическая направленность и личностный характер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обучения.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Личностно-ориентированное,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интегрированное,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развивающее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обучение.</w:t>
      </w:r>
    </w:p>
    <w:p w:rsidR="00D1623C" w:rsidRPr="006006B1" w:rsidRDefault="00D1623C" w:rsidP="007D3FBF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6006B1">
        <w:rPr>
          <w:rFonts w:eastAsia="Calibri"/>
          <w:sz w:val="28"/>
          <w:szCs w:val="28"/>
        </w:rPr>
        <w:t>Личностный подход как принцип реализации образовательно</w:t>
      </w:r>
      <w:r>
        <w:rPr>
          <w:rFonts w:eastAsia="Calibri"/>
          <w:sz w:val="28"/>
          <w:szCs w:val="28"/>
        </w:rPr>
        <w:t>-</w:t>
      </w:r>
      <w:r w:rsidRPr="006006B1">
        <w:rPr>
          <w:rFonts w:eastAsia="Calibri"/>
          <w:sz w:val="28"/>
          <w:szCs w:val="28"/>
        </w:rPr>
        <w:t>воспитательной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среды. Личностный подход. Индивидуальный подход.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Дифференцированный подход. Ребенок как субъект педагогического процесса.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Педагог как субъект педагогического процесса. Родители как</w:t>
      </w:r>
    </w:p>
    <w:p w:rsidR="00D1623C" w:rsidRDefault="00D1623C" w:rsidP="007D3FBF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6006B1">
        <w:rPr>
          <w:rFonts w:eastAsia="Calibri"/>
          <w:sz w:val="28"/>
          <w:szCs w:val="28"/>
        </w:rPr>
        <w:t>субъекты педагогического процесса.</w:t>
      </w:r>
      <w:r>
        <w:rPr>
          <w:rFonts w:eastAsia="Calibri"/>
          <w:sz w:val="28"/>
          <w:szCs w:val="28"/>
        </w:rPr>
        <w:t xml:space="preserve"> </w:t>
      </w:r>
    </w:p>
    <w:p w:rsidR="00D1623C" w:rsidRPr="00D1623C" w:rsidRDefault="00D1623C" w:rsidP="007D3FBF">
      <w:pPr>
        <w:tabs>
          <w:tab w:val="left" w:pos="720"/>
        </w:tabs>
        <w:ind w:firstLine="709"/>
        <w:jc w:val="both"/>
        <w:rPr>
          <w:rFonts w:eastAsia="Calibri"/>
          <w:b/>
          <w:sz w:val="28"/>
          <w:szCs w:val="28"/>
        </w:rPr>
      </w:pPr>
      <w:r w:rsidRPr="00D1623C">
        <w:rPr>
          <w:rFonts w:eastAsia="Calibri"/>
          <w:b/>
          <w:sz w:val="28"/>
          <w:szCs w:val="28"/>
        </w:rPr>
        <w:t>Понятие о воспитательных системах</w:t>
      </w:r>
    </w:p>
    <w:p w:rsidR="00D1623C" w:rsidRPr="006006B1" w:rsidRDefault="00D1623C" w:rsidP="007D3FBF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6006B1">
        <w:rPr>
          <w:rFonts w:eastAsia="Calibri"/>
          <w:sz w:val="28"/>
          <w:szCs w:val="28"/>
        </w:rPr>
        <w:lastRenderedPageBreak/>
        <w:t>Понятие о воспитательных системах. Интеграция школы и дополнительного</w:t>
      </w:r>
    </w:p>
    <w:p w:rsidR="00D1623C" w:rsidRDefault="00D1623C" w:rsidP="007D3FBF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6006B1">
        <w:rPr>
          <w:rFonts w:eastAsia="Calibri"/>
          <w:sz w:val="28"/>
          <w:szCs w:val="28"/>
        </w:rPr>
        <w:t>образования. Детский сад - школа.</w:t>
      </w:r>
    </w:p>
    <w:p w:rsidR="00D1623C" w:rsidRDefault="00D1623C" w:rsidP="007D3FBF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D1623C">
        <w:rPr>
          <w:rFonts w:eastAsia="Calibri"/>
          <w:b/>
          <w:sz w:val="28"/>
          <w:szCs w:val="28"/>
        </w:rPr>
        <w:t>Современные педагогические технологии, их классификация</w:t>
      </w:r>
      <w:r w:rsidRPr="006006B1">
        <w:rPr>
          <w:rFonts w:eastAsia="Calibri"/>
          <w:sz w:val="28"/>
          <w:szCs w:val="28"/>
        </w:rPr>
        <w:t xml:space="preserve"> </w:t>
      </w:r>
    </w:p>
    <w:p w:rsidR="00D1623C" w:rsidRPr="006006B1" w:rsidRDefault="00D1623C" w:rsidP="007D3FBF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6006B1">
        <w:rPr>
          <w:rFonts w:eastAsia="Calibri"/>
          <w:sz w:val="28"/>
          <w:szCs w:val="28"/>
        </w:rPr>
        <w:t>Сущность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технологического подхода в обучении и воспитании. Структура педагогических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технологий.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Особенности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проектирования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педагогических</w:t>
      </w:r>
    </w:p>
    <w:p w:rsidR="00D1623C" w:rsidRDefault="00D1623C" w:rsidP="007D3FBF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6006B1">
        <w:rPr>
          <w:rFonts w:eastAsia="Calibri"/>
          <w:sz w:val="28"/>
          <w:szCs w:val="28"/>
        </w:rPr>
        <w:t>технологий.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 xml:space="preserve">Классификация педагогических технологий. </w:t>
      </w:r>
    </w:p>
    <w:p w:rsidR="00D1623C" w:rsidRPr="00D1623C" w:rsidRDefault="00D1623C" w:rsidP="007D3FBF">
      <w:pPr>
        <w:tabs>
          <w:tab w:val="left" w:pos="720"/>
        </w:tabs>
        <w:ind w:firstLine="709"/>
        <w:jc w:val="both"/>
        <w:rPr>
          <w:rFonts w:eastAsia="Calibri"/>
          <w:b/>
          <w:sz w:val="28"/>
          <w:szCs w:val="28"/>
        </w:rPr>
      </w:pPr>
      <w:r w:rsidRPr="00D1623C">
        <w:rPr>
          <w:rFonts w:eastAsia="Calibri"/>
          <w:b/>
          <w:sz w:val="28"/>
          <w:szCs w:val="28"/>
        </w:rPr>
        <w:t>Педагогическое взаимодействие в условиях образовательной организации</w:t>
      </w:r>
    </w:p>
    <w:p w:rsidR="00D1623C" w:rsidRPr="006006B1" w:rsidRDefault="00D1623C" w:rsidP="007D3FBF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6006B1">
        <w:rPr>
          <w:rFonts w:eastAsia="Calibri"/>
          <w:sz w:val="28"/>
          <w:szCs w:val="28"/>
        </w:rPr>
        <w:t>Стратегии педагогического взаимодействия. Принципы, формы и методы</w:t>
      </w:r>
    </w:p>
    <w:p w:rsidR="00D1623C" w:rsidRPr="006006B1" w:rsidRDefault="00D1623C" w:rsidP="007D3FBF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6006B1">
        <w:rPr>
          <w:rFonts w:eastAsia="Calibri"/>
          <w:sz w:val="28"/>
          <w:szCs w:val="28"/>
        </w:rPr>
        <w:t>педагогического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взаимодействия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педагога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родителями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обучающихся.</w:t>
      </w:r>
    </w:p>
    <w:p w:rsidR="00D1623C" w:rsidRPr="006006B1" w:rsidRDefault="00D1623C" w:rsidP="007D3FBF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6006B1">
        <w:rPr>
          <w:rFonts w:eastAsia="Calibri"/>
          <w:sz w:val="28"/>
          <w:szCs w:val="28"/>
        </w:rPr>
        <w:t>Феномены педагогического взаимодействия.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Коммуникативные задачи педагогического взаимодействия.</w:t>
      </w:r>
    </w:p>
    <w:p w:rsidR="00D1623C" w:rsidRPr="00D1623C" w:rsidRDefault="00D1623C" w:rsidP="007D3FBF">
      <w:pPr>
        <w:tabs>
          <w:tab w:val="left" w:pos="720"/>
        </w:tabs>
        <w:ind w:firstLine="709"/>
        <w:jc w:val="both"/>
        <w:rPr>
          <w:rFonts w:eastAsia="Calibri"/>
          <w:b/>
          <w:sz w:val="28"/>
          <w:szCs w:val="28"/>
        </w:rPr>
      </w:pPr>
      <w:r w:rsidRPr="00D1623C">
        <w:rPr>
          <w:rFonts w:eastAsia="Calibri"/>
          <w:b/>
          <w:sz w:val="28"/>
          <w:szCs w:val="28"/>
        </w:rPr>
        <w:t>Сотрудничество в педагогическом процессе</w:t>
      </w:r>
    </w:p>
    <w:p w:rsidR="00D1623C" w:rsidRPr="00BF4208" w:rsidRDefault="00D1623C" w:rsidP="007D3FBF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6006B1">
        <w:rPr>
          <w:rFonts w:eastAsia="Calibri"/>
          <w:sz w:val="28"/>
          <w:szCs w:val="28"/>
        </w:rPr>
        <w:t>Педагогическое взаимодействие в воспитании. Роль общения в воспитательном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процессе. Коллектив и индивидуальность. Коллектив как объект и субъект</w:t>
      </w:r>
      <w:r>
        <w:rPr>
          <w:rFonts w:eastAsia="Calibri"/>
          <w:sz w:val="28"/>
          <w:szCs w:val="28"/>
        </w:rPr>
        <w:t xml:space="preserve"> </w:t>
      </w:r>
      <w:r w:rsidRPr="006006B1">
        <w:rPr>
          <w:rFonts w:eastAsia="Calibri"/>
          <w:sz w:val="28"/>
          <w:szCs w:val="28"/>
        </w:rPr>
        <w:t>воспитания.</w:t>
      </w:r>
    </w:p>
    <w:p w:rsidR="00A20478" w:rsidRDefault="00A20478" w:rsidP="007D3FBF">
      <w:pPr>
        <w:jc w:val="center"/>
        <w:rPr>
          <w:b/>
          <w:caps/>
          <w:sz w:val="28"/>
          <w:szCs w:val="28"/>
        </w:rPr>
      </w:pPr>
    </w:p>
    <w:p w:rsidR="00A20478" w:rsidRDefault="00A20478" w:rsidP="007D3FBF">
      <w:pPr>
        <w:jc w:val="center"/>
        <w:rPr>
          <w:b/>
          <w:caps/>
          <w:sz w:val="28"/>
          <w:szCs w:val="28"/>
        </w:rPr>
      </w:pPr>
    </w:p>
    <w:p w:rsidR="00A20478" w:rsidRDefault="00A20478" w:rsidP="007D3FBF">
      <w:pPr>
        <w:jc w:val="center"/>
        <w:rPr>
          <w:b/>
          <w:caps/>
          <w:sz w:val="28"/>
          <w:szCs w:val="28"/>
        </w:rPr>
      </w:pPr>
    </w:p>
    <w:p w:rsidR="00A20478" w:rsidRDefault="00A20478" w:rsidP="007D3FBF">
      <w:pPr>
        <w:jc w:val="center"/>
        <w:rPr>
          <w:b/>
          <w:caps/>
          <w:sz w:val="28"/>
          <w:szCs w:val="28"/>
        </w:rPr>
      </w:pPr>
    </w:p>
    <w:p w:rsidR="00A20478" w:rsidRDefault="00A20478" w:rsidP="007D3FBF">
      <w:pPr>
        <w:jc w:val="center"/>
        <w:rPr>
          <w:b/>
          <w:caps/>
          <w:sz w:val="28"/>
          <w:szCs w:val="28"/>
        </w:rPr>
      </w:pPr>
    </w:p>
    <w:p w:rsidR="00A20478" w:rsidRDefault="00A20478" w:rsidP="007D3FBF">
      <w:pPr>
        <w:jc w:val="center"/>
        <w:rPr>
          <w:b/>
          <w:caps/>
          <w:sz w:val="28"/>
          <w:szCs w:val="28"/>
        </w:rPr>
      </w:pPr>
    </w:p>
    <w:p w:rsidR="007D3FBF" w:rsidRDefault="007D3FBF" w:rsidP="007D3FBF">
      <w:pPr>
        <w:jc w:val="center"/>
        <w:rPr>
          <w:b/>
          <w:caps/>
          <w:sz w:val="28"/>
          <w:szCs w:val="28"/>
        </w:rPr>
      </w:pPr>
    </w:p>
    <w:p w:rsidR="007D3FBF" w:rsidRDefault="007D3FBF" w:rsidP="007D3FBF">
      <w:pPr>
        <w:jc w:val="center"/>
        <w:rPr>
          <w:b/>
          <w:caps/>
          <w:sz w:val="28"/>
          <w:szCs w:val="28"/>
        </w:rPr>
      </w:pPr>
    </w:p>
    <w:p w:rsidR="007D3FBF" w:rsidRDefault="007D3FBF" w:rsidP="007D3FBF">
      <w:pPr>
        <w:jc w:val="center"/>
        <w:rPr>
          <w:b/>
          <w:caps/>
          <w:sz w:val="28"/>
          <w:szCs w:val="28"/>
        </w:rPr>
      </w:pPr>
    </w:p>
    <w:p w:rsidR="007D3FBF" w:rsidRDefault="007D3FBF" w:rsidP="007D3FBF">
      <w:pPr>
        <w:jc w:val="center"/>
        <w:rPr>
          <w:b/>
          <w:caps/>
          <w:sz w:val="28"/>
          <w:szCs w:val="28"/>
        </w:rPr>
      </w:pPr>
    </w:p>
    <w:p w:rsidR="007D3FBF" w:rsidRDefault="007D3FBF" w:rsidP="007D3FBF">
      <w:pPr>
        <w:jc w:val="center"/>
        <w:rPr>
          <w:b/>
          <w:caps/>
          <w:sz w:val="28"/>
          <w:szCs w:val="28"/>
        </w:rPr>
      </w:pPr>
    </w:p>
    <w:p w:rsidR="007D3FBF" w:rsidRDefault="007D3FBF" w:rsidP="007D3FBF">
      <w:pPr>
        <w:jc w:val="center"/>
        <w:rPr>
          <w:b/>
          <w:caps/>
          <w:sz w:val="28"/>
          <w:szCs w:val="28"/>
        </w:rPr>
      </w:pPr>
    </w:p>
    <w:p w:rsidR="007D3FBF" w:rsidRDefault="007D3FBF" w:rsidP="007D3FBF">
      <w:pPr>
        <w:jc w:val="center"/>
        <w:rPr>
          <w:b/>
          <w:caps/>
          <w:sz w:val="28"/>
          <w:szCs w:val="28"/>
        </w:rPr>
      </w:pPr>
    </w:p>
    <w:p w:rsidR="007D3FBF" w:rsidRDefault="007D3FBF" w:rsidP="007D3FBF">
      <w:pPr>
        <w:jc w:val="center"/>
        <w:rPr>
          <w:b/>
          <w:caps/>
          <w:sz w:val="28"/>
          <w:szCs w:val="28"/>
        </w:rPr>
      </w:pPr>
    </w:p>
    <w:p w:rsidR="007D3FBF" w:rsidRDefault="007D3FBF" w:rsidP="007D3FBF">
      <w:pPr>
        <w:jc w:val="center"/>
        <w:rPr>
          <w:b/>
          <w:caps/>
          <w:sz w:val="28"/>
          <w:szCs w:val="28"/>
        </w:rPr>
      </w:pPr>
    </w:p>
    <w:p w:rsidR="007D3FBF" w:rsidRDefault="007D3FBF" w:rsidP="007D3FBF">
      <w:pPr>
        <w:jc w:val="center"/>
        <w:rPr>
          <w:b/>
          <w:caps/>
          <w:sz w:val="28"/>
          <w:szCs w:val="28"/>
        </w:rPr>
      </w:pPr>
    </w:p>
    <w:p w:rsidR="007D3FBF" w:rsidRDefault="007D3FBF" w:rsidP="007D3FBF">
      <w:pPr>
        <w:jc w:val="center"/>
        <w:rPr>
          <w:b/>
          <w:caps/>
          <w:sz w:val="28"/>
          <w:szCs w:val="28"/>
        </w:rPr>
      </w:pPr>
    </w:p>
    <w:p w:rsidR="007D3FBF" w:rsidRDefault="007D3FBF" w:rsidP="007D3FBF">
      <w:pPr>
        <w:jc w:val="center"/>
        <w:rPr>
          <w:b/>
          <w:caps/>
          <w:sz w:val="28"/>
          <w:szCs w:val="28"/>
        </w:rPr>
      </w:pPr>
    </w:p>
    <w:p w:rsidR="007D3FBF" w:rsidRDefault="007D3FBF" w:rsidP="007D3FBF">
      <w:pPr>
        <w:jc w:val="center"/>
        <w:rPr>
          <w:b/>
          <w:caps/>
          <w:sz w:val="28"/>
          <w:szCs w:val="28"/>
        </w:rPr>
      </w:pPr>
    </w:p>
    <w:p w:rsidR="007D3FBF" w:rsidRDefault="007D3FBF" w:rsidP="007D3FBF">
      <w:pPr>
        <w:jc w:val="center"/>
        <w:rPr>
          <w:b/>
          <w:caps/>
          <w:sz w:val="28"/>
          <w:szCs w:val="28"/>
        </w:rPr>
      </w:pPr>
    </w:p>
    <w:p w:rsidR="007D3FBF" w:rsidRDefault="007D3FBF" w:rsidP="007D3FBF">
      <w:pPr>
        <w:jc w:val="center"/>
        <w:rPr>
          <w:b/>
          <w:caps/>
          <w:sz w:val="28"/>
          <w:szCs w:val="28"/>
        </w:rPr>
      </w:pPr>
    </w:p>
    <w:p w:rsidR="007D3FBF" w:rsidRDefault="007D3FBF" w:rsidP="007D3FBF">
      <w:pPr>
        <w:jc w:val="center"/>
        <w:rPr>
          <w:b/>
          <w:caps/>
          <w:sz w:val="28"/>
          <w:szCs w:val="28"/>
        </w:rPr>
      </w:pPr>
    </w:p>
    <w:p w:rsidR="007D3FBF" w:rsidRDefault="007D3FBF" w:rsidP="007D3FBF">
      <w:pPr>
        <w:jc w:val="center"/>
        <w:rPr>
          <w:b/>
          <w:caps/>
          <w:sz w:val="28"/>
          <w:szCs w:val="28"/>
        </w:rPr>
      </w:pPr>
    </w:p>
    <w:p w:rsidR="007D3FBF" w:rsidRDefault="007D3FBF" w:rsidP="007D3FBF">
      <w:pPr>
        <w:jc w:val="center"/>
        <w:rPr>
          <w:b/>
          <w:caps/>
          <w:sz w:val="28"/>
          <w:szCs w:val="28"/>
        </w:rPr>
      </w:pPr>
    </w:p>
    <w:p w:rsidR="007D3FBF" w:rsidRDefault="007D3FBF" w:rsidP="007D3FBF">
      <w:pPr>
        <w:jc w:val="center"/>
        <w:rPr>
          <w:b/>
          <w:caps/>
          <w:sz w:val="28"/>
          <w:szCs w:val="28"/>
        </w:rPr>
      </w:pPr>
    </w:p>
    <w:p w:rsidR="007D3FBF" w:rsidRDefault="007D3FBF" w:rsidP="007D3FBF">
      <w:pPr>
        <w:jc w:val="center"/>
        <w:rPr>
          <w:b/>
          <w:caps/>
          <w:sz w:val="28"/>
          <w:szCs w:val="28"/>
        </w:rPr>
      </w:pPr>
    </w:p>
    <w:p w:rsidR="00C44E4B" w:rsidRDefault="00C44E4B" w:rsidP="007D3FBF">
      <w:pPr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0C2D25">
        <w:rPr>
          <w:b/>
          <w:caps/>
          <w:sz w:val="28"/>
          <w:szCs w:val="28"/>
        </w:rPr>
        <w:lastRenderedPageBreak/>
        <w:t>Демоверсия экзаменационного варианта</w:t>
      </w:r>
    </w:p>
    <w:p w:rsidR="00C44E4B" w:rsidRPr="000C2D25" w:rsidRDefault="00C44E4B" w:rsidP="007D3FBF">
      <w:pPr>
        <w:jc w:val="center"/>
        <w:rPr>
          <w:b/>
          <w:caps/>
          <w:sz w:val="28"/>
          <w:szCs w:val="28"/>
        </w:rPr>
      </w:pPr>
    </w:p>
    <w:p w:rsidR="00026B28" w:rsidRPr="00BF4208" w:rsidRDefault="006E7FDC" w:rsidP="007D3FBF">
      <w:pPr>
        <w:jc w:val="center"/>
        <w:rPr>
          <w:b/>
          <w:sz w:val="28"/>
          <w:szCs w:val="28"/>
        </w:rPr>
      </w:pPr>
      <w:r w:rsidRPr="00BF4208">
        <w:rPr>
          <w:b/>
          <w:sz w:val="28"/>
          <w:szCs w:val="28"/>
        </w:rPr>
        <w:t>Профессиональное испытание - способность к педагогической деятельности</w:t>
      </w:r>
    </w:p>
    <w:p w:rsidR="008B186C" w:rsidRPr="00E8406E" w:rsidRDefault="008B186C" w:rsidP="007D3FB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B186C" w:rsidRPr="00BF4208" w:rsidRDefault="006A37A1" w:rsidP="007D3FB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="008B186C" w:rsidRPr="00BF4208">
        <w:rPr>
          <w:rFonts w:eastAsia="Calibri"/>
          <w:sz w:val="28"/>
          <w:szCs w:val="28"/>
        </w:rPr>
        <w:t>Язык – это:</w:t>
      </w:r>
    </w:p>
    <w:p w:rsidR="008B186C" w:rsidRPr="00BF4208" w:rsidRDefault="006A37A1" w:rsidP="007D3FBF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8B186C" w:rsidRPr="00BF4208">
        <w:rPr>
          <w:rFonts w:eastAsia="Calibri"/>
          <w:sz w:val="28"/>
          <w:szCs w:val="28"/>
        </w:rPr>
        <w:t>постоянно развивающаяся знаковая система, является средством коммуникации, является средством мышления, самовыражения, а так же хранения и передачи информации</w:t>
      </w:r>
    </w:p>
    <w:p w:rsidR="008B186C" w:rsidRPr="00BF4208" w:rsidRDefault="006A37A1" w:rsidP="007D3FBF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</w:t>
      </w:r>
      <w:r w:rsidR="008B186C" w:rsidRPr="00BF4208">
        <w:rPr>
          <w:rFonts w:eastAsia="Calibri"/>
          <w:sz w:val="28"/>
          <w:szCs w:val="28"/>
        </w:rPr>
        <w:t xml:space="preserve"> запоминание, сохранение и последующее воспроизведение индивидом его опыта</w:t>
      </w:r>
    </w:p>
    <w:p w:rsidR="008B186C" w:rsidRPr="00BF4208" w:rsidRDefault="006A37A1" w:rsidP="007D3FBF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8B186C" w:rsidRPr="00BF4208">
        <w:rPr>
          <w:rFonts w:eastAsia="Calibri"/>
          <w:sz w:val="28"/>
          <w:szCs w:val="28"/>
        </w:rPr>
        <w:t>мотив, способствующий ориентировке в какой-либо области, ознакомлению с новыми фактами, более полному и глубокому отражению действительности</w:t>
      </w:r>
    </w:p>
    <w:p w:rsidR="008B186C" w:rsidRPr="00BF4208" w:rsidRDefault="006A37A1" w:rsidP="007D3FBF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8B186C" w:rsidRPr="00BF4208">
        <w:rPr>
          <w:rFonts w:eastAsia="Calibri"/>
          <w:sz w:val="28"/>
          <w:szCs w:val="28"/>
        </w:rPr>
        <w:t>отражение адекватных раздражителей</w:t>
      </w:r>
    </w:p>
    <w:p w:rsidR="008B186C" w:rsidRPr="00BF4208" w:rsidRDefault="008B186C" w:rsidP="007D3FBF">
      <w:pPr>
        <w:pStyle w:val="a5"/>
        <w:spacing w:before="0" w:after="0"/>
        <w:jc w:val="both"/>
        <w:outlineLvl w:val="9"/>
        <w:rPr>
          <w:rFonts w:ascii="Times New Roman" w:hAnsi="Times New Roman"/>
          <w:b w:val="0"/>
          <w:sz w:val="28"/>
          <w:szCs w:val="28"/>
        </w:rPr>
      </w:pPr>
    </w:p>
    <w:p w:rsidR="008B186C" w:rsidRPr="00BF4208" w:rsidRDefault="006A37A1" w:rsidP="007D3FB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8B186C" w:rsidRPr="00BF4208">
        <w:rPr>
          <w:rFonts w:eastAsia="Calibri"/>
          <w:sz w:val="28"/>
          <w:szCs w:val="28"/>
        </w:rPr>
        <w:t xml:space="preserve"> Изучают речь и язык:</w:t>
      </w:r>
    </w:p>
    <w:p w:rsidR="008B186C" w:rsidRPr="00BF4208" w:rsidRDefault="006A37A1" w:rsidP="007D3FBF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8B186C" w:rsidRPr="00BF4208">
        <w:rPr>
          <w:rFonts w:eastAsia="Calibri"/>
          <w:sz w:val="28"/>
          <w:szCs w:val="28"/>
        </w:rPr>
        <w:t>лингвистика, психология, психолингвистика</w:t>
      </w:r>
    </w:p>
    <w:p w:rsidR="008B186C" w:rsidRPr="00BF4208" w:rsidRDefault="006A37A1" w:rsidP="007D3FBF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8B186C" w:rsidRPr="00BF4208">
        <w:rPr>
          <w:rFonts w:eastAsia="Calibri"/>
          <w:sz w:val="28"/>
          <w:szCs w:val="28"/>
        </w:rPr>
        <w:t>химия, физика, геометрия</w:t>
      </w:r>
    </w:p>
    <w:p w:rsidR="008B186C" w:rsidRPr="00BF4208" w:rsidRDefault="006A37A1" w:rsidP="007D3FBF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 w:rsidR="008B186C" w:rsidRPr="00BF4208">
        <w:rPr>
          <w:rFonts w:eastAsia="Calibri"/>
          <w:sz w:val="28"/>
          <w:szCs w:val="28"/>
        </w:rPr>
        <w:t xml:space="preserve"> история, анатомия, механика</w:t>
      </w:r>
    </w:p>
    <w:p w:rsidR="008B186C" w:rsidRDefault="006A37A1" w:rsidP="007D3FBF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8B186C" w:rsidRPr="00BF4208">
        <w:rPr>
          <w:rFonts w:eastAsia="Calibri"/>
          <w:sz w:val="28"/>
          <w:szCs w:val="28"/>
        </w:rPr>
        <w:t>медицина</w:t>
      </w:r>
    </w:p>
    <w:p w:rsidR="00A20478" w:rsidRPr="00BF4208" w:rsidRDefault="00A20478" w:rsidP="007D3FBF">
      <w:pPr>
        <w:ind w:firstLine="284"/>
        <w:jc w:val="both"/>
        <w:rPr>
          <w:rFonts w:eastAsia="Calibri"/>
          <w:sz w:val="28"/>
          <w:szCs w:val="28"/>
        </w:rPr>
      </w:pPr>
    </w:p>
    <w:p w:rsidR="008B186C" w:rsidRPr="00BF4208" w:rsidRDefault="006A37A1" w:rsidP="007D3FB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8B186C" w:rsidRPr="00BF4208">
        <w:rPr>
          <w:rFonts w:eastAsia="Calibri"/>
          <w:sz w:val="28"/>
          <w:szCs w:val="28"/>
        </w:rPr>
        <w:t xml:space="preserve"> Речевая деятельность - это:</w:t>
      </w:r>
    </w:p>
    <w:p w:rsidR="008B186C" w:rsidRPr="00BF4208" w:rsidRDefault="006A37A1" w:rsidP="007D3FBF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8B186C" w:rsidRPr="00BF4208">
        <w:rPr>
          <w:rFonts w:eastAsia="Calibri"/>
          <w:sz w:val="28"/>
          <w:szCs w:val="28"/>
        </w:rPr>
        <w:t>совокупность действий по порождению и восприятию речи;</w:t>
      </w:r>
    </w:p>
    <w:p w:rsidR="008B186C" w:rsidRPr="00BF4208" w:rsidRDefault="006A37A1" w:rsidP="007D3FBF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8B186C" w:rsidRPr="00BF4208">
        <w:rPr>
          <w:rFonts w:eastAsia="Calibri"/>
          <w:sz w:val="28"/>
          <w:szCs w:val="28"/>
        </w:rPr>
        <w:t>врожденная деятельность</w:t>
      </w:r>
    </w:p>
    <w:p w:rsidR="008B186C" w:rsidRPr="00BF4208" w:rsidRDefault="006A37A1" w:rsidP="007D3FBF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8B186C" w:rsidRPr="00BF4208">
        <w:rPr>
          <w:rFonts w:eastAsia="Calibri"/>
          <w:sz w:val="28"/>
          <w:szCs w:val="28"/>
        </w:rPr>
        <w:t>деятельность, направленная на производство определенных общественно полезных продуктов материальных или идеальных;</w:t>
      </w:r>
    </w:p>
    <w:p w:rsidR="008B186C" w:rsidRDefault="006A37A1" w:rsidP="007D3FBF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8B186C" w:rsidRPr="00BF4208">
        <w:rPr>
          <w:rFonts w:eastAsia="Calibri"/>
          <w:sz w:val="28"/>
          <w:szCs w:val="28"/>
        </w:rPr>
        <w:t>многоплановый процесс развития контактов между людьми, порождаемый потребностями;</w:t>
      </w:r>
    </w:p>
    <w:p w:rsidR="00A20478" w:rsidRPr="00BF4208" w:rsidRDefault="00A20478" w:rsidP="007D3FBF">
      <w:pPr>
        <w:ind w:firstLine="284"/>
        <w:jc w:val="both"/>
        <w:rPr>
          <w:rFonts w:eastAsia="Calibri"/>
          <w:sz w:val="28"/>
          <w:szCs w:val="28"/>
        </w:rPr>
      </w:pPr>
    </w:p>
    <w:p w:rsidR="008B186C" w:rsidRPr="00BF4208" w:rsidRDefault="006A37A1" w:rsidP="007D3FB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="008B186C" w:rsidRPr="00BF4208">
        <w:rPr>
          <w:rFonts w:eastAsia="Calibri"/>
          <w:sz w:val="28"/>
          <w:szCs w:val="28"/>
        </w:rPr>
        <w:t xml:space="preserve"> Речь:</w:t>
      </w:r>
    </w:p>
    <w:p w:rsidR="008B186C" w:rsidRPr="00BF4208" w:rsidRDefault="006A37A1" w:rsidP="007D3FBF">
      <w:pPr>
        <w:tabs>
          <w:tab w:val="left" w:pos="0"/>
        </w:tabs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8B186C" w:rsidRPr="00BF4208">
        <w:rPr>
          <w:rFonts w:eastAsia="Calibri"/>
          <w:sz w:val="28"/>
          <w:szCs w:val="28"/>
        </w:rPr>
        <w:t>является врожденной способностью человека;</w:t>
      </w:r>
    </w:p>
    <w:p w:rsidR="008B186C" w:rsidRPr="00BF4208" w:rsidRDefault="006A37A1" w:rsidP="007D3FBF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8B186C" w:rsidRPr="00BF4208">
        <w:rPr>
          <w:rFonts w:eastAsia="Calibri"/>
          <w:sz w:val="28"/>
          <w:szCs w:val="28"/>
        </w:rPr>
        <w:t xml:space="preserve"> это индивидуальная особенность каждого человека;</w:t>
      </w:r>
    </w:p>
    <w:p w:rsidR="008B186C" w:rsidRPr="00BF4208" w:rsidRDefault="006A37A1" w:rsidP="007D3FBF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 w:rsidR="008B186C" w:rsidRPr="00BF4208">
        <w:rPr>
          <w:rFonts w:eastAsia="Calibri"/>
          <w:sz w:val="28"/>
          <w:szCs w:val="28"/>
        </w:rPr>
        <w:t xml:space="preserve"> данный факт в исследовании не выявлен</w:t>
      </w:r>
    </w:p>
    <w:p w:rsidR="008B186C" w:rsidRDefault="006A37A1" w:rsidP="007D3FBF">
      <w:pPr>
        <w:tabs>
          <w:tab w:val="left" w:pos="0"/>
        </w:tabs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</w:t>
      </w:r>
      <w:r w:rsidR="008B186C" w:rsidRPr="00BF4208">
        <w:rPr>
          <w:rFonts w:eastAsia="Calibri"/>
          <w:sz w:val="28"/>
          <w:szCs w:val="28"/>
        </w:rPr>
        <w:t xml:space="preserve"> не является врожденной способностью человека</w:t>
      </w:r>
    </w:p>
    <w:p w:rsidR="00A20478" w:rsidRPr="00BF4208" w:rsidRDefault="00A20478" w:rsidP="007D3FBF">
      <w:pPr>
        <w:tabs>
          <w:tab w:val="left" w:pos="0"/>
        </w:tabs>
        <w:ind w:firstLine="284"/>
        <w:jc w:val="both"/>
        <w:rPr>
          <w:rFonts w:eastAsia="Calibri"/>
          <w:sz w:val="28"/>
          <w:szCs w:val="28"/>
        </w:rPr>
      </w:pPr>
    </w:p>
    <w:p w:rsidR="008B186C" w:rsidRPr="00BF4208" w:rsidRDefault="006A37A1" w:rsidP="007D3FB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</w:t>
      </w:r>
      <w:r w:rsidR="008B186C" w:rsidRPr="00BF4208">
        <w:rPr>
          <w:rFonts w:eastAsia="Calibri"/>
          <w:sz w:val="28"/>
          <w:szCs w:val="28"/>
        </w:rPr>
        <w:t xml:space="preserve"> Голосовой отдел периферического речевого аппарата представлен:</w:t>
      </w:r>
    </w:p>
    <w:p w:rsidR="008B186C" w:rsidRPr="00BF4208" w:rsidRDefault="006A37A1" w:rsidP="007D3FBF">
      <w:pPr>
        <w:tabs>
          <w:tab w:val="left" w:pos="720"/>
        </w:tabs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8B186C" w:rsidRPr="00BF4208">
        <w:rPr>
          <w:rFonts w:eastAsia="Calibri"/>
          <w:sz w:val="28"/>
          <w:szCs w:val="28"/>
        </w:rPr>
        <w:t>гортанью</w:t>
      </w:r>
    </w:p>
    <w:p w:rsidR="008B186C" w:rsidRPr="00BF4208" w:rsidRDefault="006A37A1" w:rsidP="007D3FBF">
      <w:pPr>
        <w:tabs>
          <w:tab w:val="left" w:pos="720"/>
        </w:tabs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8B186C" w:rsidRPr="00BF4208">
        <w:rPr>
          <w:rFonts w:eastAsia="Calibri"/>
          <w:sz w:val="28"/>
          <w:szCs w:val="28"/>
        </w:rPr>
        <w:t>легкими</w:t>
      </w:r>
    </w:p>
    <w:p w:rsidR="008B186C" w:rsidRPr="00BF4208" w:rsidRDefault="006A37A1" w:rsidP="007D3FBF">
      <w:pPr>
        <w:tabs>
          <w:tab w:val="left" w:pos="720"/>
          <w:tab w:val="left" w:pos="1365"/>
        </w:tabs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8B186C" w:rsidRPr="00BF4208">
        <w:rPr>
          <w:rFonts w:eastAsia="Calibri"/>
          <w:sz w:val="28"/>
          <w:szCs w:val="28"/>
        </w:rPr>
        <w:t>губами</w:t>
      </w:r>
      <w:r w:rsidR="008B186C" w:rsidRPr="00BF4208">
        <w:rPr>
          <w:sz w:val="28"/>
          <w:szCs w:val="28"/>
        </w:rPr>
        <w:tab/>
      </w:r>
    </w:p>
    <w:p w:rsidR="008B186C" w:rsidRPr="00BF4208" w:rsidRDefault="006A37A1" w:rsidP="007D3FBF">
      <w:pPr>
        <w:tabs>
          <w:tab w:val="left" w:pos="720"/>
        </w:tabs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</w:t>
      </w:r>
      <w:r w:rsidR="008B186C" w:rsidRPr="00BF4208">
        <w:rPr>
          <w:rFonts w:eastAsia="Calibri"/>
          <w:sz w:val="28"/>
          <w:szCs w:val="28"/>
        </w:rPr>
        <w:t xml:space="preserve"> полостью рта</w:t>
      </w:r>
    </w:p>
    <w:p w:rsidR="006006B1" w:rsidRDefault="006006B1" w:rsidP="007D3FBF">
      <w:pPr>
        <w:tabs>
          <w:tab w:val="left" w:pos="720"/>
        </w:tabs>
        <w:jc w:val="both"/>
        <w:rPr>
          <w:rFonts w:eastAsia="Calibri"/>
          <w:sz w:val="28"/>
          <w:szCs w:val="28"/>
        </w:rPr>
      </w:pPr>
    </w:p>
    <w:p w:rsidR="00A20478" w:rsidRDefault="00A20478" w:rsidP="007D3FBF">
      <w:pPr>
        <w:tabs>
          <w:tab w:val="left" w:pos="720"/>
        </w:tabs>
        <w:jc w:val="both"/>
        <w:rPr>
          <w:rFonts w:eastAsia="Calibri"/>
          <w:sz w:val="28"/>
          <w:szCs w:val="28"/>
        </w:rPr>
      </w:pPr>
    </w:p>
    <w:p w:rsidR="00A20478" w:rsidRDefault="00A20478" w:rsidP="007D3FBF">
      <w:pPr>
        <w:tabs>
          <w:tab w:val="left" w:pos="720"/>
        </w:tabs>
        <w:jc w:val="both"/>
        <w:rPr>
          <w:rFonts w:eastAsia="Calibri"/>
          <w:sz w:val="28"/>
          <w:szCs w:val="28"/>
        </w:rPr>
      </w:pPr>
    </w:p>
    <w:p w:rsidR="00A20478" w:rsidRDefault="00A20478" w:rsidP="007D3FBF">
      <w:pPr>
        <w:tabs>
          <w:tab w:val="left" w:pos="720"/>
        </w:tabs>
        <w:jc w:val="both"/>
        <w:rPr>
          <w:rFonts w:eastAsia="Calibri"/>
          <w:sz w:val="28"/>
          <w:szCs w:val="28"/>
        </w:rPr>
      </w:pPr>
    </w:p>
    <w:p w:rsidR="00A20478" w:rsidRDefault="00A20478" w:rsidP="007D3FBF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C2D25">
        <w:rPr>
          <w:b/>
          <w:bCs/>
          <w:sz w:val="28"/>
          <w:szCs w:val="28"/>
        </w:rPr>
        <w:lastRenderedPageBreak/>
        <w:t>СПИСОК ЛИТЕРАТУРЫ</w:t>
      </w:r>
    </w:p>
    <w:p w:rsidR="00A20478" w:rsidRPr="000C2D25" w:rsidRDefault="00A20478" w:rsidP="007D3FBF">
      <w:pPr>
        <w:pStyle w:val="docdata"/>
        <w:spacing w:before="0" w:beforeAutospacing="0" w:after="0" w:afterAutospacing="0"/>
        <w:ind w:left="-1418"/>
        <w:jc w:val="center"/>
      </w:pPr>
    </w:p>
    <w:p w:rsidR="00D07A40" w:rsidRPr="00BF4208" w:rsidRDefault="007D3FBF" w:rsidP="007D3FB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hyperlink r:id="rId5" w:history="1">
        <w:proofErr w:type="spellStart"/>
        <w:r w:rsidR="00D07A40" w:rsidRPr="00BF4208">
          <w:rPr>
            <w:rStyle w:val="ac"/>
            <w:sz w:val="28"/>
            <w:szCs w:val="28"/>
          </w:rPr>
          <w:t>Фуряева</w:t>
        </w:r>
        <w:proofErr w:type="spellEnd"/>
        <w:r w:rsidR="00D07A40" w:rsidRPr="00BF4208">
          <w:rPr>
            <w:rStyle w:val="ac"/>
            <w:sz w:val="28"/>
            <w:szCs w:val="28"/>
          </w:rPr>
          <w:t xml:space="preserve"> Т.В. </w:t>
        </w:r>
      </w:hyperlink>
      <w:r w:rsidR="00D07A40" w:rsidRPr="00BF4208">
        <w:rPr>
          <w:sz w:val="28"/>
          <w:szCs w:val="28"/>
        </w:rPr>
        <w:t xml:space="preserve">Сравнительная педагогика. Дошкольное образование: учеб. </w:t>
      </w:r>
      <w:proofErr w:type="spellStart"/>
      <w:r w:rsidR="00D07A40" w:rsidRPr="00BF4208">
        <w:rPr>
          <w:sz w:val="28"/>
          <w:szCs w:val="28"/>
        </w:rPr>
        <w:t>пособ</w:t>
      </w:r>
      <w:proofErr w:type="spellEnd"/>
      <w:r w:rsidR="00D07A40" w:rsidRPr="00BF4208">
        <w:rPr>
          <w:sz w:val="28"/>
          <w:szCs w:val="28"/>
        </w:rPr>
        <w:t xml:space="preserve">. для студ. </w:t>
      </w:r>
      <w:proofErr w:type="spellStart"/>
      <w:r w:rsidR="00D07A40" w:rsidRPr="00BF4208">
        <w:rPr>
          <w:sz w:val="28"/>
          <w:szCs w:val="28"/>
        </w:rPr>
        <w:t>бакалавриата</w:t>
      </w:r>
      <w:proofErr w:type="spellEnd"/>
      <w:r w:rsidR="00D07A40" w:rsidRPr="00BF4208">
        <w:rPr>
          <w:sz w:val="28"/>
          <w:szCs w:val="28"/>
        </w:rPr>
        <w:t xml:space="preserve"> и магистратуры, </w:t>
      </w:r>
      <w:proofErr w:type="spellStart"/>
      <w:r w:rsidR="00D07A40" w:rsidRPr="00BF4208">
        <w:rPr>
          <w:sz w:val="28"/>
          <w:szCs w:val="28"/>
        </w:rPr>
        <w:t>обуч</w:t>
      </w:r>
      <w:proofErr w:type="spellEnd"/>
      <w:r w:rsidR="00D07A40" w:rsidRPr="00BF4208">
        <w:rPr>
          <w:sz w:val="28"/>
          <w:szCs w:val="28"/>
        </w:rPr>
        <w:t xml:space="preserve">. по </w:t>
      </w:r>
      <w:proofErr w:type="spellStart"/>
      <w:r w:rsidR="00D07A40" w:rsidRPr="00BF4208">
        <w:rPr>
          <w:sz w:val="28"/>
          <w:szCs w:val="28"/>
        </w:rPr>
        <w:t>пед</w:t>
      </w:r>
      <w:proofErr w:type="spellEnd"/>
      <w:r w:rsidR="00D07A40" w:rsidRPr="00BF4208">
        <w:rPr>
          <w:sz w:val="28"/>
          <w:szCs w:val="28"/>
        </w:rPr>
        <w:t xml:space="preserve">. напр. / Т. В. </w:t>
      </w:r>
      <w:proofErr w:type="spellStart"/>
      <w:proofErr w:type="gramStart"/>
      <w:r w:rsidR="00D07A40" w:rsidRPr="00BF4208">
        <w:rPr>
          <w:sz w:val="28"/>
          <w:szCs w:val="28"/>
        </w:rPr>
        <w:t>Фуряева</w:t>
      </w:r>
      <w:proofErr w:type="spellEnd"/>
      <w:r w:rsidR="00D07A40" w:rsidRPr="00BF4208">
        <w:rPr>
          <w:sz w:val="28"/>
          <w:szCs w:val="28"/>
        </w:rPr>
        <w:t xml:space="preserve"> .</w:t>
      </w:r>
      <w:proofErr w:type="gramEnd"/>
      <w:r w:rsidR="00D07A40" w:rsidRPr="00BF4208">
        <w:rPr>
          <w:sz w:val="28"/>
          <w:szCs w:val="28"/>
        </w:rPr>
        <w:t xml:space="preserve">— 2-е изд., </w:t>
      </w:r>
      <w:proofErr w:type="spellStart"/>
      <w:r w:rsidR="00D07A40" w:rsidRPr="00BF4208">
        <w:rPr>
          <w:sz w:val="28"/>
          <w:szCs w:val="28"/>
        </w:rPr>
        <w:t>перераб</w:t>
      </w:r>
      <w:proofErr w:type="spellEnd"/>
      <w:r w:rsidR="00D07A40" w:rsidRPr="00BF4208">
        <w:rPr>
          <w:sz w:val="28"/>
          <w:szCs w:val="28"/>
        </w:rPr>
        <w:t xml:space="preserve">. и доп. — Москва : </w:t>
      </w:r>
      <w:proofErr w:type="spellStart"/>
      <w:r w:rsidR="00D07A40" w:rsidRPr="00BF4208">
        <w:rPr>
          <w:sz w:val="28"/>
          <w:szCs w:val="28"/>
        </w:rPr>
        <w:t>Юрайт</w:t>
      </w:r>
      <w:proofErr w:type="spellEnd"/>
      <w:r w:rsidR="00D07A40" w:rsidRPr="00BF4208">
        <w:rPr>
          <w:sz w:val="28"/>
          <w:szCs w:val="28"/>
        </w:rPr>
        <w:t>, 2019 .— 335 с. — (Бакалавр. Магистр</w:t>
      </w:r>
      <w:proofErr w:type="gramStart"/>
      <w:r w:rsidR="00D07A40" w:rsidRPr="00BF4208">
        <w:rPr>
          <w:sz w:val="28"/>
          <w:szCs w:val="28"/>
        </w:rPr>
        <w:t>) .</w:t>
      </w:r>
      <w:proofErr w:type="gramEnd"/>
      <w:r w:rsidR="00D07A40" w:rsidRPr="00BF4208">
        <w:rPr>
          <w:sz w:val="28"/>
          <w:szCs w:val="28"/>
        </w:rPr>
        <w:t>— Книга доступна в электронной библиотечной системе biblio-online.ru, а также в моб. прил. "</w:t>
      </w:r>
      <w:proofErr w:type="spellStart"/>
      <w:r w:rsidR="00D07A40" w:rsidRPr="00BF4208">
        <w:rPr>
          <w:sz w:val="28"/>
          <w:szCs w:val="28"/>
        </w:rPr>
        <w:t>Юрайт.Библиотека</w:t>
      </w:r>
      <w:proofErr w:type="spellEnd"/>
      <w:r w:rsidR="00D07A40" w:rsidRPr="00BF4208">
        <w:rPr>
          <w:sz w:val="28"/>
          <w:szCs w:val="28"/>
        </w:rPr>
        <w:t>"</w:t>
      </w:r>
      <w:r w:rsidR="00A20478">
        <w:rPr>
          <w:sz w:val="28"/>
          <w:szCs w:val="28"/>
        </w:rPr>
        <w:t>.</w:t>
      </w:r>
    </w:p>
    <w:p w:rsidR="00D07A40" w:rsidRPr="00BF4208" w:rsidRDefault="007D3FBF" w:rsidP="007D3FB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hyperlink r:id="rId6" w:history="1">
        <w:r w:rsidR="00D07A40" w:rsidRPr="00BF4208">
          <w:rPr>
            <w:rStyle w:val="ac"/>
            <w:sz w:val="28"/>
            <w:szCs w:val="28"/>
          </w:rPr>
          <w:t>Мухина С.</w:t>
        </w:r>
      </w:hyperlink>
      <w:r w:rsidR="00D07A40" w:rsidRPr="00BF4208">
        <w:rPr>
          <w:sz w:val="28"/>
          <w:szCs w:val="28"/>
        </w:rPr>
        <w:t xml:space="preserve"> Реализация ФГОС дошкольного образования: технологии развития двигательной сферы детей: дополнительная профессиональная образовательная программа повышения квалификации педагогических работников / </w:t>
      </w:r>
      <w:proofErr w:type="spellStart"/>
      <w:r w:rsidR="00D07A40" w:rsidRPr="00BF4208">
        <w:rPr>
          <w:sz w:val="28"/>
          <w:szCs w:val="28"/>
        </w:rPr>
        <w:t>С.Мухина</w:t>
      </w:r>
      <w:proofErr w:type="spellEnd"/>
      <w:r w:rsidR="00D07A40" w:rsidRPr="00BF4208">
        <w:rPr>
          <w:sz w:val="28"/>
          <w:szCs w:val="28"/>
        </w:rPr>
        <w:t xml:space="preserve"> // Коррекционно-развивающее образование. — </w:t>
      </w:r>
      <w:proofErr w:type="gramStart"/>
      <w:r w:rsidR="00D07A40" w:rsidRPr="00BF4208">
        <w:rPr>
          <w:sz w:val="28"/>
          <w:szCs w:val="28"/>
        </w:rPr>
        <w:t>2014 .</w:t>
      </w:r>
      <w:proofErr w:type="gramEnd"/>
      <w:r w:rsidR="00D07A40" w:rsidRPr="00BF4208">
        <w:rPr>
          <w:sz w:val="28"/>
          <w:szCs w:val="28"/>
        </w:rPr>
        <w:t>— № 3 .— С. 46-59</w:t>
      </w:r>
      <w:r w:rsidR="00A20478">
        <w:rPr>
          <w:sz w:val="28"/>
          <w:szCs w:val="28"/>
        </w:rPr>
        <w:t>.</w:t>
      </w:r>
    </w:p>
    <w:p w:rsidR="00D07A40" w:rsidRPr="00BF4208" w:rsidRDefault="00D07A40" w:rsidP="007D3FB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4208">
        <w:rPr>
          <w:sz w:val="28"/>
          <w:szCs w:val="28"/>
        </w:rPr>
        <w:t xml:space="preserve">Современные технологии повышения профессиональной компетентности педагога дошкольного образования // Современное дошкольное образование. Теория и практика. — </w:t>
      </w:r>
      <w:proofErr w:type="gramStart"/>
      <w:r w:rsidRPr="00BF4208">
        <w:rPr>
          <w:sz w:val="28"/>
          <w:szCs w:val="28"/>
        </w:rPr>
        <w:t>2015 .</w:t>
      </w:r>
      <w:proofErr w:type="gramEnd"/>
      <w:r w:rsidRPr="00BF4208">
        <w:rPr>
          <w:sz w:val="28"/>
          <w:szCs w:val="28"/>
        </w:rPr>
        <w:t>— № 10 .— С. 24-29</w:t>
      </w:r>
      <w:r w:rsidR="00A20478">
        <w:rPr>
          <w:sz w:val="28"/>
          <w:szCs w:val="28"/>
        </w:rPr>
        <w:t>.</w:t>
      </w:r>
    </w:p>
    <w:p w:rsidR="00D07A40" w:rsidRPr="00BF4208" w:rsidRDefault="00D07A40" w:rsidP="007D3FB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4208">
        <w:rPr>
          <w:sz w:val="28"/>
          <w:szCs w:val="28"/>
        </w:rPr>
        <w:t>ФГОС дошкольного образования: содержание и технологии реализации // Современное дошкольное образование. Теория и практика. — 2016 .— № 9 (71) .— С. 8-9.</w:t>
      </w:r>
    </w:p>
    <w:p w:rsidR="00D07A40" w:rsidRPr="00BF4208" w:rsidRDefault="007D3FBF" w:rsidP="007D3FB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hyperlink r:id="rId7" w:history="1">
        <w:proofErr w:type="spellStart"/>
        <w:r w:rsidR="00D07A40" w:rsidRPr="00BF4208">
          <w:rPr>
            <w:rStyle w:val="ac"/>
            <w:sz w:val="28"/>
            <w:szCs w:val="28"/>
          </w:rPr>
          <w:t>Газина</w:t>
        </w:r>
        <w:proofErr w:type="spellEnd"/>
        <w:r w:rsidR="00D07A40" w:rsidRPr="00BF4208">
          <w:rPr>
            <w:rStyle w:val="ac"/>
            <w:sz w:val="28"/>
            <w:szCs w:val="28"/>
          </w:rPr>
          <w:t xml:space="preserve"> О.М.</w:t>
        </w:r>
      </w:hyperlink>
      <w:r w:rsidR="00D07A40" w:rsidRPr="00BF4208">
        <w:rPr>
          <w:sz w:val="28"/>
          <w:szCs w:val="28"/>
        </w:rPr>
        <w:t xml:space="preserve"> Теория и методика экологического образования детей дошкольного возраста [Электронный ресурс] / О.М. </w:t>
      </w:r>
      <w:proofErr w:type="spellStart"/>
      <w:r w:rsidR="00D07A40" w:rsidRPr="00BF4208">
        <w:rPr>
          <w:sz w:val="28"/>
          <w:szCs w:val="28"/>
        </w:rPr>
        <w:t>Газина</w:t>
      </w:r>
      <w:proofErr w:type="spellEnd"/>
      <w:r w:rsidR="00D07A40" w:rsidRPr="00BF4208">
        <w:rPr>
          <w:sz w:val="28"/>
          <w:szCs w:val="28"/>
        </w:rPr>
        <w:t xml:space="preserve"> ; Фокина В. Г. — Москва : МПГУ; Издательство «Прометей», 2013 .— 254 с.</w:t>
      </w:r>
    </w:p>
    <w:p w:rsidR="00D07A40" w:rsidRPr="00BF4208" w:rsidRDefault="007D3FBF" w:rsidP="007D3FB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hyperlink r:id="rId8" w:history="1">
        <w:proofErr w:type="spellStart"/>
        <w:r w:rsidR="00D07A40" w:rsidRPr="00BF4208">
          <w:rPr>
            <w:rStyle w:val="ac"/>
            <w:sz w:val="28"/>
            <w:szCs w:val="28"/>
          </w:rPr>
          <w:t>Морева</w:t>
        </w:r>
        <w:proofErr w:type="spellEnd"/>
        <w:r w:rsidR="00D07A40" w:rsidRPr="00BF4208">
          <w:rPr>
            <w:rStyle w:val="ac"/>
            <w:sz w:val="28"/>
            <w:szCs w:val="28"/>
          </w:rPr>
          <w:t xml:space="preserve"> Н.А.</w:t>
        </w:r>
      </w:hyperlink>
      <w:r w:rsidR="00D07A40" w:rsidRPr="00BF4208">
        <w:rPr>
          <w:sz w:val="28"/>
          <w:szCs w:val="28"/>
        </w:rPr>
        <w:t xml:space="preserve"> Методика использования деловых игр в работе с педагогами дошкольного образования / Н. А. </w:t>
      </w:r>
      <w:proofErr w:type="spellStart"/>
      <w:r w:rsidR="00D07A40" w:rsidRPr="00BF4208">
        <w:rPr>
          <w:sz w:val="28"/>
          <w:szCs w:val="28"/>
        </w:rPr>
        <w:t>Морева</w:t>
      </w:r>
      <w:proofErr w:type="spellEnd"/>
      <w:r w:rsidR="00D07A40" w:rsidRPr="00BF4208">
        <w:rPr>
          <w:sz w:val="28"/>
          <w:szCs w:val="28"/>
        </w:rPr>
        <w:t xml:space="preserve">, Ю. А. Дмитриев, Т. В. Кротова // Наука и школа. — </w:t>
      </w:r>
      <w:proofErr w:type="gramStart"/>
      <w:r w:rsidR="00D07A40" w:rsidRPr="00BF4208">
        <w:rPr>
          <w:sz w:val="28"/>
          <w:szCs w:val="28"/>
        </w:rPr>
        <w:t>2015 .</w:t>
      </w:r>
      <w:proofErr w:type="gramEnd"/>
      <w:r w:rsidR="00D07A40" w:rsidRPr="00BF4208">
        <w:rPr>
          <w:sz w:val="28"/>
          <w:szCs w:val="28"/>
        </w:rPr>
        <w:t>— № 4 .— С. 105-113 .— (Наука - образованию)</w:t>
      </w:r>
      <w:r w:rsidR="00A20478">
        <w:rPr>
          <w:sz w:val="28"/>
          <w:szCs w:val="28"/>
        </w:rPr>
        <w:t>.</w:t>
      </w:r>
    </w:p>
    <w:p w:rsidR="00D07A40" w:rsidRPr="00BF4208" w:rsidRDefault="00D07A40" w:rsidP="007D3FB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F4208">
        <w:rPr>
          <w:sz w:val="28"/>
          <w:szCs w:val="28"/>
        </w:rPr>
        <w:t>Зебзеева</w:t>
      </w:r>
      <w:proofErr w:type="spellEnd"/>
      <w:r w:rsidRPr="00BF4208">
        <w:rPr>
          <w:sz w:val="28"/>
          <w:szCs w:val="28"/>
        </w:rPr>
        <w:t xml:space="preserve"> В.А Проектирование содержания дошкольного образования в условиях вариативности: учебно-методическое пособие / В.А. </w:t>
      </w:r>
      <w:proofErr w:type="spellStart"/>
      <w:r w:rsidRPr="00BF4208">
        <w:rPr>
          <w:sz w:val="28"/>
          <w:szCs w:val="28"/>
        </w:rPr>
        <w:t>Зебзеева</w:t>
      </w:r>
      <w:proofErr w:type="spellEnd"/>
      <w:r w:rsidRPr="00BF4208">
        <w:rPr>
          <w:sz w:val="28"/>
          <w:szCs w:val="28"/>
        </w:rPr>
        <w:t>. – Оренбург: ОГПУ, 2019. – 160с. (Бакалавр, Магистр)</w:t>
      </w:r>
      <w:r w:rsidR="00A20478">
        <w:rPr>
          <w:sz w:val="28"/>
          <w:szCs w:val="28"/>
        </w:rPr>
        <w:t>.</w:t>
      </w:r>
    </w:p>
    <w:p w:rsidR="00D07A40" w:rsidRPr="00BF4208" w:rsidRDefault="00D07A40" w:rsidP="007D3FB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F4208">
        <w:rPr>
          <w:sz w:val="28"/>
          <w:szCs w:val="28"/>
        </w:rPr>
        <w:t>Полтавцева</w:t>
      </w:r>
      <w:proofErr w:type="spellEnd"/>
      <w:r w:rsidRPr="00BF4208">
        <w:rPr>
          <w:sz w:val="28"/>
          <w:szCs w:val="28"/>
        </w:rPr>
        <w:t xml:space="preserve"> Н.В. Современные </w:t>
      </w:r>
      <w:proofErr w:type="spellStart"/>
      <w:r w:rsidRPr="00BF4208">
        <w:rPr>
          <w:sz w:val="28"/>
          <w:szCs w:val="28"/>
        </w:rPr>
        <w:t>здоровьесберегающие</w:t>
      </w:r>
      <w:proofErr w:type="spellEnd"/>
      <w:r w:rsidRPr="00BF4208">
        <w:rPr>
          <w:sz w:val="28"/>
          <w:szCs w:val="28"/>
        </w:rPr>
        <w:t xml:space="preserve"> технологии в дошкольном образовании [Электронный ресурс] монография / Н.В. </w:t>
      </w:r>
      <w:proofErr w:type="spellStart"/>
      <w:r w:rsidRPr="00BF4208">
        <w:rPr>
          <w:sz w:val="28"/>
          <w:szCs w:val="28"/>
        </w:rPr>
        <w:t>Полтавцева</w:t>
      </w:r>
      <w:proofErr w:type="spellEnd"/>
      <w:r w:rsidRPr="00BF4208">
        <w:rPr>
          <w:sz w:val="28"/>
          <w:szCs w:val="28"/>
        </w:rPr>
        <w:t xml:space="preserve">, М.Ю. </w:t>
      </w:r>
      <w:proofErr w:type="spellStart"/>
      <w:r w:rsidRPr="00BF4208">
        <w:rPr>
          <w:sz w:val="28"/>
          <w:szCs w:val="28"/>
        </w:rPr>
        <w:t>Стожарова</w:t>
      </w:r>
      <w:proofErr w:type="spellEnd"/>
      <w:r w:rsidRPr="00BF4208">
        <w:rPr>
          <w:sz w:val="28"/>
          <w:szCs w:val="28"/>
        </w:rPr>
        <w:t>, Р.С. Краснова, И.А. Гаврилова. – М.: Издательство "ФЛИНТА", 2016. – 262с.</w:t>
      </w:r>
    </w:p>
    <w:p w:rsidR="00D07A40" w:rsidRPr="00BF4208" w:rsidRDefault="00D07A40" w:rsidP="007D3FB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F4208">
        <w:rPr>
          <w:sz w:val="28"/>
          <w:szCs w:val="28"/>
        </w:rPr>
        <w:t xml:space="preserve">Детская практическая психология в кратком изложении: учебно-методическое пособие [Электронный ресурс] / сост. и авт. </w:t>
      </w:r>
      <w:proofErr w:type="spellStart"/>
      <w:r w:rsidRPr="00BF4208">
        <w:rPr>
          <w:sz w:val="28"/>
          <w:szCs w:val="28"/>
        </w:rPr>
        <w:t>вст</w:t>
      </w:r>
      <w:proofErr w:type="spellEnd"/>
      <w:r w:rsidRPr="00BF4208">
        <w:rPr>
          <w:sz w:val="28"/>
          <w:szCs w:val="28"/>
        </w:rPr>
        <w:t xml:space="preserve">. ст. </w:t>
      </w:r>
      <w:proofErr w:type="spellStart"/>
      <w:r w:rsidRPr="00BF4208">
        <w:rPr>
          <w:sz w:val="28"/>
          <w:szCs w:val="28"/>
        </w:rPr>
        <w:t>О.В.Токарь</w:t>
      </w:r>
      <w:proofErr w:type="spellEnd"/>
      <w:r w:rsidRPr="00BF4208">
        <w:rPr>
          <w:sz w:val="28"/>
          <w:szCs w:val="28"/>
        </w:rPr>
        <w:t>. - М.: Издательство "ФЛИНТА", 2019. – 224с.</w:t>
      </w:r>
    </w:p>
    <w:p w:rsidR="00D07A40" w:rsidRPr="00BF4208" w:rsidRDefault="007D3FBF" w:rsidP="007D3FB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hyperlink r:id="rId9" w:anchor="29" w:tgtFrame="_blank" w:history="1">
        <w:proofErr w:type="spellStart"/>
        <w:r w:rsidR="00D07A40" w:rsidRPr="00BF4208">
          <w:rPr>
            <w:rStyle w:val="ac"/>
            <w:sz w:val="28"/>
            <w:szCs w:val="28"/>
          </w:rPr>
          <w:t>Стожарова</w:t>
        </w:r>
        <w:proofErr w:type="spellEnd"/>
        <w:r w:rsidR="00D07A40" w:rsidRPr="00BF4208">
          <w:rPr>
            <w:rStyle w:val="ac"/>
            <w:sz w:val="28"/>
            <w:szCs w:val="28"/>
          </w:rPr>
          <w:t xml:space="preserve"> М.Ю.</w:t>
        </w:r>
      </w:hyperlink>
      <w:r w:rsidR="00D07A40" w:rsidRPr="00BF4208">
        <w:rPr>
          <w:sz w:val="28"/>
          <w:szCs w:val="28"/>
        </w:rPr>
        <w:t xml:space="preserve"> </w:t>
      </w:r>
      <w:hyperlink r:id="rId10" w:anchor="29" w:tgtFrame="_blank" w:history="1">
        <w:r w:rsidR="00D07A40" w:rsidRPr="00BF4208">
          <w:rPr>
            <w:rStyle w:val="ac"/>
            <w:sz w:val="28"/>
            <w:szCs w:val="28"/>
          </w:rPr>
          <w:t xml:space="preserve">Развитие интеллектуальных способностей детей старшего дошкольного возраста в математической деятельности: </w:t>
        </w:r>
        <w:r w:rsidR="00D07A40" w:rsidRPr="00BF4208">
          <w:rPr>
            <w:sz w:val="28"/>
            <w:szCs w:val="28"/>
          </w:rPr>
          <w:t xml:space="preserve">[Электронный ресурс] </w:t>
        </w:r>
        <w:r w:rsidR="00D07A40" w:rsidRPr="00BF4208">
          <w:rPr>
            <w:rStyle w:val="ac"/>
            <w:sz w:val="28"/>
            <w:szCs w:val="28"/>
          </w:rPr>
          <w:t>монография</w:t>
        </w:r>
      </w:hyperlink>
      <w:r w:rsidR="00D07A40" w:rsidRPr="00BF4208">
        <w:rPr>
          <w:sz w:val="28"/>
          <w:szCs w:val="28"/>
        </w:rPr>
        <w:t xml:space="preserve"> / М.Ю. </w:t>
      </w:r>
      <w:hyperlink r:id="rId11" w:anchor="29" w:tgtFrame="_blank" w:history="1">
        <w:proofErr w:type="spellStart"/>
        <w:r w:rsidR="00D07A40" w:rsidRPr="00BF4208">
          <w:rPr>
            <w:rStyle w:val="ac"/>
            <w:sz w:val="28"/>
            <w:szCs w:val="28"/>
          </w:rPr>
          <w:t>Стожарова</w:t>
        </w:r>
        <w:proofErr w:type="spellEnd"/>
        <w:r w:rsidR="00D07A40" w:rsidRPr="00BF4208">
          <w:rPr>
            <w:rStyle w:val="ac"/>
            <w:sz w:val="28"/>
            <w:szCs w:val="28"/>
          </w:rPr>
          <w:t xml:space="preserve">, С.Г. </w:t>
        </w:r>
        <w:proofErr w:type="spellStart"/>
        <w:r w:rsidR="00D07A40" w:rsidRPr="00BF4208">
          <w:rPr>
            <w:rStyle w:val="ac"/>
            <w:sz w:val="28"/>
            <w:szCs w:val="28"/>
          </w:rPr>
          <w:t>Михалёв</w:t>
        </w:r>
        <w:proofErr w:type="spellEnd"/>
      </w:hyperlink>
      <w:r w:rsidR="00D07A40" w:rsidRPr="00BF4208">
        <w:rPr>
          <w:sz w:val="28"/>
          <w:szCs w:val="28"/>
        </w:rPr>
        <w:t>. - М.: Издательство "ФЛИНТА", 2019. – 128с.</w:t>
      </w:r>
    </w:p>
    <w:p w:rsidR="00D07A40" w:rsidRPr="00BF4208" w:rsidRDefault="007D3FBF" w:rsidP="007D3FB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hyperlink r:id="rId12" w:anchor="38" w:tgtFrame="_blank" w:history="1">
        <w:r w:rsidR="00D07A40" w:rsidRPr="00BF4208">
          <w:rPr>
            <w:rStyle w:val="ac"/>
            <w:sz w:val="28"/>
            <w:szCs w:val="28"/>
          </w:rPr>
          <w:t>Варфоломеева З.С.</w:t>
        </w:r>
      </w:hyperlink>
      <w:r w:rsidR="00D07A40" w:rsidRPr="00BF4208">
        <w:rPr>
          <w:sz w:val="28"/>
          <w:szCs w:val="28"/>
        </w:rPr>
        <w:t xml:space="preserve"> </w:t>
      </w:r>
      <w:hyperlink r:id="rId13" w:anchor="38" w:tgtFrame="_blank" w:history="1">
        <w:r w:rsidR="00D07A40" w:rsidRPr="00BF4208">
          <w:rPr>
            <w:rStyle w:val="ac"/>
            <w:sz w:val="28"/>
            <w:szCs w:val="28"/>
          </w:rPr>
          <w:t>Формирование физической культуры личности старших дошкольников в условиях реализации инновационных моделей физического воспитания: теория и практика</w:t>
        </w:r>
      </w:hyperlink>
      <w:r w:rsidR="00D07A40" w:rsidRPr="00BF4208">
        <w:rPr>
          <w:sz w:val="28"/>
          <w:szCs w:val="28"/>
        </w:rPr>
        <w:t xml:space="preserve"> [Электронный ресурс]: монография / З.С. </w:t>
      </w:r>
      <w:hyperlink r:id="rId14" w:anchor="38" w:tgtFrame="_blank" w:history="1">
        <w:r w:rsidR="00D07A40" w:rsidRPr="00BF4208">
          <w:rPr>
            <w:rStyle w:val="ac"/>
            <w:sz w:val="28"/>
            <w:szCs w:val="28"/>
          </w:rPr>
          <w:t xml:space="preserve">Варфоломеева, Е.В. </w:t>
        </w:r>
        <w:proofErr w:type="spellStart"/>
        <w:r w:rsidR="00D07A40" w:rsidRPr="00BF4208">
          <w:rPr>
            <w:rStyle w:val="ac"/>
            <w:sz w:val="28"/>
            <w:szCs w:val="28"/>
          </w:rPr>
          <w:t>Максимихина</w:t>
        </w:r>
        <w:proofErr w:type="spellEnd"/>
        <w:r w:rsidR="00D07A40" w:rsidRPr="00BF4208">
          <w:rPr>
            <w:rStyle w:val="ac"/>
            <w:sz w:val="28"/>
            <w:szCs w:val="28"/>
          </w:rPr>
          <w:t xml:space="preserve">, С.Е. </w:t>
        </w:r>
        <w:proofErr w:type="spellStart"/>
        <w:r w:rsidR="00D07A40" w:rsidRPr="00BF4208">
          <w:rPr>
            <w:rStyle w:val="ac"/>
            <w:sz w:val="28"/>
            <w:szCs w:val="28"/>
          </w:rPr>
          <w:t>Шивринская</w:t>
        </w:r>
        <w:proofErr w:type="spellEnd"/>
        <w:r w:rsidR="00D07A40" w:rsidRPr="00BF4208">
          <w:rPr>
            <w:rStyle w:val="ac"/>
            <w:sz w:val="28"/>
            <w:szCs w:val="28"/>
          </w:rPr>
          <w:t xml:space="preserve">. – </w:t>
        </w:r>
      </w:hyperlink>
      <w:r w:rsidR="00D07A40" w:rsidRPr="00BF4208">
        <w:rPr>
          <w:sz w:val="28"/>
          <w:szCs w:val="28"/>
        </w:rPr>
        <w:t>М.: Издательство "ФЛИНТА", 2012. – 191с.</w:t>
      </w:r>
    </w:p>
    <w:p w:rsidR="00D07A40" w:rsidRPr="00BF4208" w:rsidRDefault="00D07A40" w:rsidP="007D3FB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pacing w:val="-2"/>
          <w:sz w:val="28"/>
          <w:szCs w:val="28"/>
        </w:rPr>
      </w:pPr>
      <w:r w:rsidRPr="00BF4208">
        <w:rPr>
          <w:sz w:val="28"/>
          <w:szCs w:val="28"/>
        </w:rPr>
        <w:lastRenderedPageBreak/>
        <w:t xml:space="preserve">Диагностика социально-педагогического взаимодействия субъектов образовательного процесса ДОУ: [Электронный ресурс] </w:t>
      </w:r>
      <w:proofErr w:type="gramStart"/>
      <w:r w:rsidRPr="00BF4208">
        <w:rPr>
          <w:sz w:val="28"/>
          <w:szCs w:val="28"/>
        </w:rPr>
        <w:t>учеб.-</w:t>
      </w:r>
      <w:proofErr w:type="gramEnd"/>
      <w:r w:rsidRPr="00BF4208">
        <w:rPr>
          <w:sz w:val="28"/>
          <w:szCs w:val="28"/>
        </w:rPr>
        <w:t>метод. пособие / под ред. Н.И. Левшиной, В.И. Турченко. - М.: Издательство "ФЛИНТА", 2015. – 88с.</w:t>
      </w:r>
    </w:p>
    <w:p w:rsidR="00D07A40" w:rsidRPr="00BF4208" w:rsidRDefault="00D07A40" w:rsidP="007D3FBF">
      <w:pPr>
        <w:pStyle w:val="aa"/>
        <w:spacing w:line="240" w:lineRule="auto"/>
        <w:rPr>
          <w:spacing w:val="-2"/>
          <w:sz w:val="28"/>
          <w:szCs w:val="28"/>
        </w:rPr>
      </w:pPr>
    </w:p>
    <w:p w:rsidR="00D07A40" w:rsidRPr="00BF4208" w:rsidRDefault="00D07A40" w:rsidP="007D3FBF">
      <w:pPr>
        <w:pStyle w:val="aa"/>
        <w:spacing w:line="240" w:lineRule="auto"/>
        <w:rPr>
          <w:spacing w:val="-2"/>
          <w:sz w:val="28"/>
          <w:szCs w:val="28"/>
        </w:rPr>
      </w:pPr>
    </w:p>
    <w:p w:rsidR="00D07A40" w:rsidRPr="00BF4208" w:rsidRDefault="00D07A40" w:rsidP="007D3FBF">
      <w:pPr>
        <w:pStyle w:val="aa"/>
        <w:spacing w:line="240" w:lineRule="auto"/>
        <w:rPr>
          <w:spacing w:val="-2"/>
          <w:sz w:val="28"/>
          <w:szCs w:val="28"/>
        </w:rPr>
      </w:pPr>
    </w:p>
    <w:p w:rsidR="00D07A40" w:rsidRPr="00BF4208" w:rsidRDefault="00D07A40" w:rsidP="007D3FBF">
      <w:pPr>
        <w:pStyle w:val="aa"/>
        <w:spacing w:line="240" w:lineRule="auto"/>
        <w:rPr>
          <w:spacing w:val="-2"/>
          <w:sz w:val="28"/>
          <w:szCs w:val="28"/>
        </w:rPr>
      </w:pPr>
    </w:p>
    <w:p w:rsidR="00D07A40" w:rsidRPr="00BF4208" w:rsidRDefault="00D07A40" w:rsidP="007D3FBF">
      <w:pPr>
        <w:pStyle w:val="aa"/>
        <w:spacing w:line="240" w:lineRule="auto"/>
        <w:rPr>
          <w:spacing w:val="-2"/>
          <w:sz w:val="28"/>
          <w:szCs w:val="28"/>
        </w:rPr>
      </w:pPr>
    </w:p>
    <w:p w:rsidR="00D07A40" w:rsidRPr="00BF4208" w:rsidRDefault="00D07A40" w:rsidP="007D3FBF">
      <w:pPr>
        <w:pStyle w:val="aa"/>
        <w:spacing w:line="240" w:lineRule="auto"/>
        <w:rPr>
          <w:spacing w:val="-2"/>
          <w:sz w:val="28"/>
          <w:szCs w:val="28"/>
        </w:rPr>
      </w:pPr>
    </w:p>
    <w:p w:rsidR="00D07A40" w:rsidRPr="00BF4208" w:rsidRDefault="00D07A40" w:rsidP="007D3FBF">
      <w:pPr>
        <w:pStyle w:val="aa"/>
        <w:spacing w:line="240" w:lineRule="auto"/>
        <w:rPr>
          <w:spacing w:val="-2"/>
          <w:sz w:val="28"/>
          <w:szCs w:val="28"/>
        </w:rPr>
      </w:pPr>
    </w:p>
    <w:p w:rsidR="00D07A40" w:rsidRPr="00BF4208" w:rsidRDefault="00D07A40" w:rsidP="007D3FBF">
      <w:pPr>
        <w:pStyle w:val="aa"/>
        <w:spacing w:line="240" w:lineRule="auto"/>
        <w:rPr>
          <w:spacing w:val="-2"/>
          <w:sz w:val="28"/>
          <w:szCs w:val="28"/>
        </w:rPr>
      </w:pPr>
    </w:p>
    <w:p w:rsidR="00D07A40" w:rsidRPr="00BF4208" w:rsidRDefault="00D07A40" w:rsidP="007D3FBF">
      <w:pPr>
        <w:pStyle w:val="aa"/>
        <w:spacing w:line="240" w:lineRule="auto"/>
        <w:rPr>
          <w:spacing w:val="-2"/>
          <w:sz w:val="28"/>
          <w:szCs w:val="28"/>
        </w:rPr>
      </w:pPr>
    </w:p>
    <w:p w:rsidR="00D07A40" w:rsidRPr="00BF4208" w:rsidRDefault="00D07A40" w:rsidP="007D3FBF">
      <w:pPr>
        <w:pStyle w:val="aa"/>
        <w:spacing w:line="240" w:lineRule="auto"/>
        <w:rPr>
          <w:spacing w:val="-2"/>
          <w:sz w:val="28"/>
          <w:szCs w:val="28"/>
        </w:rPr>
      </w:pPr>
    </w:p>
    <w:p w:rsidR="00D07A40" w:rsidRPr="00BF4208" w:rsidRDefault="00D07A40" w:rsidP="007D3FBF">
      <w:pPr>
        <w:pStyle w:val="aa"/>
        <w:spacing w:line="240" w:lineRule="auto"/>
        <w:rPr>
          <w:spacing w:val="-2"/>
          <w:sz w:val="28"/>
          <w:szCs w:val="28"/>
        </w:rPr>
      </w:pPr>
    </w:p>
    <w:p w:rsidR="00D07A40" w:rsidRPr="00BF4208" w:rsidRDefault="00D07A40" w:rsidP="007D3FBF">
      <w:pPr>
        <w:pStyle w:val="aa"/>
        <w:spacing w:line="240" w:lineRule="auto"/>
        <w:rPr>
          <w:spacing w:val="-2"/>
          <w:sz w:val="28"/>
          <w:szCs w:val="28"/>
        </w:rPr>
      </w:pPr>
    </w:p>
    <w:p w:rsidR="00D07A40" w:rsidRPr="00BF4208" w:rsidRDefault="00D07A40" w:rsidP="007D3FBF">
      <w:pPr>
        <w:pStyle w:val="aa"/>
        <w:spacing w:line="240" w:lineRule="auto"/>
        <w:rPr>
          <w:spacing w:val="-2"/>
          <w:sz w:val="28"/>
          <w:szCs w:val="28"/>
        </w:rPr>
      </w:pPr>
    </w:p>
    <w:p w:rsidR="00D07A40" w:rsidRPr="00BF4208" w:rsidRDefault="00D07A40" w:rsidP="007D3FBF">
      <w:pPr>
        <w:pStyle w:val="aa"/>
        <w:spacing w:line="240" w:lineRule="auto"/>
        <w:rPr>
          <w:spacing w:val="-2"/>
          <w:sz w:val="28"/>
          <w:szCs w:val="28"/>
        </w:rPr>
      </w:pPr>
    </w:p>
    <w:p w:rsidR="00D07A40" w:rsidRDefault="00D07A40" w:rsidP="007D3FBF">
      <w:pPr>
        <w:pStyle w:val="aa"/>
        <w:spacing w:line="240" w:lineRule="auto"/>
        <w:rPr>
          <w:spacing w:val="-2"/>
          <w:sz w:val="28"/>
          <w:szCs w:val="28"/>
        </w:rPr>
      </w:pPr>
    </w:p>
    <w:p w:rsidR="003D59EE" w:rsidRDefault="003D59EE" w:rsidP="007D3FBF">
      <w:pPr>
        <w:pStyle w:val="aa"/>
        <w:spacing w:line="240" w:lineRule="auto"/>
        <w:rPr>
          <w:spacing w:val="-2"/>
          <w:sz w:val="28"/>
          <w:szCs w:val="28"/>
        </w:rPr>
      </w:pPr>
    </w:p>
    <w:sectPr w:rsidR="003D5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310E"/>
    <w:multiLevelType w:val="hybridMultilevel"/>
    <w:tmpl w:val="049406E4"/>
    <w:lvl w:ilvl="0" w:tplc="284EAA4E">
      <w:start w:val="1"/>
      <w:numFmt w:val="decimal"/>
      <w:lvlText w:val="%1)"/>
      <w:lvlJc w:val="left"/>
      <w:pPr>
        <w:tabs>
          <w:tab w:val="num" w:pos="2280"/>
        </w:tabs>
        <w:ind w:left="228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1" w15:restartNumberingAfterBreak="0">
    <w:nsid w:val="2F465C21"/>
    <w:multiLevelType w:val="hybridMultilevel"/>
    <w:tmpl w:val="B378A9AC"/>
    <w:lvl w:ilvl="0" w:tplc="DF0A43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BE26A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E1A7134">
      <w:start w:val="20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910B3F"/>
    <w:multiLevelType w:val="hybridMultilevel"/>
    <w:tmpl w:val="90A0CE20"/>
    <w:lvl w:ilvl="0" w:tplc="811C99C2">
      <w:start w:val="1"/>
      <w:numFmt w:val="decimal"/>
      <w:lvlText w:val="%1)"/>
      <w:lvlJc w:val="left"/>
      <w:pPr>
        <w:tabs>
          <w:tab w:val="num" w:pos="1710"/>
        </w:tabs>
        <w:ind w:left="1710" w:hanging="450"/>
      </w:pPr>
      <w:rPr>
        <w:rFonts w:hint="default"/>
      </w:rPr>
    </w:lvl>
    <w:lvl w:ilvl="1" w:tplc="36F49092">
      <w:start w:val="4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34851F39"/>
    <w:multiLevelType w:val="hybridMultilevel"/>
    <w:tmpl w:val="39E09776"/>
    <w:lvl w:ilvl="0" w:tplc="3BFA534C">
      <w:start w:val="1"/>
      <w:numFmt w:val="decimal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2C808D5E">
      <w:start w:val="1"/>
      <w:numFmt w:val="decimal"/>
      <w:lvlText w:val="%2.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4" w15:restartNumberingAfterBreak="0">
    <w:nsid w:val="37DA5627"/>
    <w:multiLevelType w:val="hybridMultilevel"/>
    <w:tmpl w:val="F9F8219C"/>
    <w:lvl w:ilvl="0" w:tplc="A38CDB9C">
      <w:start w:val="1"/>
      <w:numFmt w:val="decimal"/>
      <w:lvlText w:val="%1)"/>
      <w:lvlJc w:val="left"/>
      <w:pPr>
        <w:tabs>
          <w:tab w:val="num" w:pos="1785"/>
        </w:tabs>
        <w:ind w:left="1785" w:hanging="375"/>
      </w:pPr>
      <w:rPr>
        <w:rFonts w:hint="default"/>
      </w:rPr>
    </w:lvl>
    <w:lvl w:ilvl="1" w:tplc="B4DCE156">
      <w:start w:val="1"/>
      <w:numFmt w:val="decimal"/>
      <w:lvlText w:val="%2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 w15:restartNumberingAfterBreak="0">
    <w:nsid w:val="3C4C6DCA"/>
    <w:multiLevelType w:val="hybridMultilevel"/>
    <w:tmpl w:val="4F0CEACE"/>
    <w:lvl w:ilvl="0" w:tplc="C33089F0">
      <w:start w:val="1"/>
      <w:numFmt w:val="decimal"/>
      <w:lvlText w:val="%1)"/>
      <w:lvlJc w:val="left"/>
      <w:pPr>
        <w:tabs>
          <w:tab w:val="num" w:pos="1515"/>
        </w:tabs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43E5601F"/>
    <w:multiLevelType w:val="hybridMultilevel"/>
    <w:tmpl w:val="6F4C3F9A"/>
    <w:lvl w:ilvl="0" w:tplc="DA6C0746">
      <w:start w:val="1"/>
      <w:numFmt w:val="decimal"/>
      <w:lvlText w:val="%1)"/>
      <w:lvlJc w:val="left"/>
      <w:pPr>
        <w:tabs>
          <w:tab w:val="num" w:pos="2370"/>
        </w:tabs>
        <w:ind w:left="23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7" w15:restartNumberingAfterBreak="0">
    <w:nsid w:val="461C64F0"/>
    <w:multiLevelType w:val="hybridMultilevel"/>
    <w:tmpl w:val="39E08F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8CC062E"/>
    <w:multiLevelType w:val="hybridMultilevel"/>
    <w:tmpl w:val="F306C3DC"/>
    <w:lvl w:ilvl="0" w:tplc="3A7C118E">
      <w:start w:val="1"/>
      <w:numFmt w:val="decimal"/>
      <w:lvlText w:val="%1)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AB95D76"/>
    <w:multiLevelType w:val="hybridMultilevel"/>
    <w:tmpl w:val="4F2817D6"/>
    <w:lvl w:ilvl="0" w:tplc="979CC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AE6A8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15D9E"/>
    <w:multiLevelType w:val="hybridMultilevel"/>
    <w:tmpl w:val="ABD242DC"/>
    <w:lvl w:ilvl="0" w:tplc="2CF2CC06">
      <w:start w:val="1"/>
      <w:numFmt w:val="decimal"/>
      <w:lvlText w:val="%1)"/>
      <w:lvlJc w:val="left"/>
      <w:pPr>
        <w:tabs>
          <w:tab w:val="num" w:pos="1650"/>
        </w:tabs>
        <w:ind w:left="16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1" w15:restartNumberingAfterBreak="0">
    <w:nsid w:val="5D9F65A6"/>
    <w:multiLevelType w:val="hybridMultilevel"/>
    <w:tmpl w:val="96CED392"/>
    <w:lvl w:ilvl="0" w:tplc="39C6CD68">
      <w:start w:val="1"/>
      <w:numFmt w:val="decimal"/>
      <w:lvlText w:val="%1)"/>
      <w:lvlJc w:val="left"/>
      <w:pPr>
        <w:tabs>
          <w:tab w:val="num" w:pos="2025"/>
        </w:tabs>
        <w:ind w:left="20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2" w15:restartNumberingAfterBreak="0">
    <w:nsid w:val="6000211F"/>
    <w:multiLevelType w:val="hybridMultilevel"/>
    <w:tmpl w:val="4E00C972"/>
    <w:lvl w:ilvl="0" w:tplc="F6CEEDC4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A8FC39D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76845AE"/>
    <w:multiLevelType w:val="hybridMultilevel"/>
    <w:tmpl w:val="68BECE14"/>
    <w:lvl w:ilvl="0" w:tplc="1A76A9B6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4E86EF5A">
      <w:start w:val="6"/>
      <w:numFmt w:val="decimal"/>
      <w:lvlText w:val="%2."/>
      <w:lvlJc w:val="left"/>
      <w:pPr>
        <w:tabs>
          <w:tab w:val="num" w:pos="2490"/>
        </w:tabs>
        <w:ind w:left="249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4" w15:restartNumberingAfterBreak="0">
    <w:nsid w:val="720C1590"/>
    <w:multiLevelType w:val="hybridMultilevel"/>
    <w:tmpl w:val="F8E06852"/>
    <w:lvl w:ilvl="0" w:tplc="664C0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CCDF7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A80339"/>
    <w:multiLevelType w:val="hybridMultilevel"/>
    <w:tmpl w:val="8DA2279E"/>
    <w:lvl w:ilvl="0" w:tplc="BF54A46C">
      <w:start w:val="1"/>
      <w:numFmt w:val="decimal"/>
      <w:lvlText w:val="%1)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1" w:tplc="3AB80054">
      <w:start w:val="1"/>
      <w:numFmt w:val="decimal"/>
      <w:lvlText w:val="%2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5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0"/>
  </w:num>
  <w:num w:numId="12">
    <w:abstractNumId w:val="8"/>
  </w:num>
  <w:num w:numId="13">
    <w:abstractNumId w:val="12"/>
  </w:num>
  <w:num w:numId="14">
    <w:abstractNumId w:val="1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46"/>
    <w:rsid w:val="00026B28"/>
    <w:rsid w:val="00083F37"/>
    <w:rsid w:val="000B7FD7"/>
    <w:rsid w:val="00124BA4"/>
    <w:rsid w:val="00142E60"/>
    <w:rsid w:val="00154BDD"/>
    <w:rsid w:val="001559F5"/>
    <w:rsid w:val="001701FA"/>
    <w:rsid w:val="001D4A1E"/>
    <w:rsid w:val="002F7E67"/>
    <w:rsid w:val="00306E49"/>
    <w:rsid w:val="003545C8"/>
    <w:rsid w:val="00370365"/>
    <w:rsid w:val="003A4BA9"/>
    <w:rsid w:val="003D59EE"/>
    <w:rsid w:val="004724CB"/>
    <w:rsid w:val="00476748"/>
    <w:rsid w:val="004A621E"/>
    <w:rsid w:val="004C2E27"/>
    <w:rsid w:val="004D1E39"/>
    <w:rsid w:val="004E3244"/>
    <w:rsid w:val="004F1ED3"/>
    <w:rsid w:val="005446E1"/>
    <w:rsid w:val="006006B1"/>
    <w:rsid w:val="00644D00"/>
    <w:rsid w:val="00650BDA"/>
    <w:rsid w:val="006760C5"/>
    <w:rsid w:val="006A2622"/>
    <w:rsid w:val="006A37A1"/>
    <w:rsid w:val="006B53E1"/>
    <w:rsid w:val="006B765B"/>
    <w:rsid w:val="006E7FDC"/>
    <w:rsid w:val="00794A99"/>
    <w:rsid w:val="007C7FC7"/>
    <w:rsid w:val="007D3FBF"/>
    <w:rsid w:val="007D5CEB"/>
    <w:rsid w:val="008420F1"/>
    <w:rsid w:val="0084366D"/>
    <w:rsid w:val="008B186C"/>
    <w:rsid w:val="008E14D6"/>
    <w:rsid w:val="00911970"/>
    <w:rsid w:val="009C76DC"/>
    <w:rsid w:val="00A20478"/>
    <w:rsid w:val="00AE207A"/>
    <w:rsid w:val="00B43570"/>
    <w:rsid w:val="00B47A47"/>
    <w:rsid w:val="00BB7CA5"/>
    <w:rsid w:val="00BD56AD"/>
    <w:rsid w:val="00BF4208"/>
    <w:rsid w:val="00C36525"/>
    <w:rsid w:val="00C44E4B"/>
    <w:rsid w:val="00C5031D"/>
    <w:rsid w:val="00CC1960"/>
    <w:rsid w:val="00CC30BC"/>
    <w:rsid w:val="00D04D48"/>
    <w:rsid w:val="00D07A40"/>
    <w:rsid w:val="00D1623C"/>
    <w:rsid w:val="00D20B0A"/>
    <w:rsid w:val="00D36B58"/>
    <w:rsid w:val="00D476CF"/>
    <w:rsid w:val="00D51D87"/>
    <w:rsid w:val="00D704E6"/>
    <w:rsid w:val="00D865D4"/>
    <w:rsid w:val="00E233AF"/>
    <w:rsid w:val="00E46346"/>
    <w:rsid w:val="00E55A31"/>
    <w:rsid w:val="00E8406E"/>
    <w:rsid w:val="00E916D5"/>
    <w:rsid w:val="00EA2AEF"/>
    <w:rsid w:val="00EF19BC"/>
    <w:rsid w:val="00F531E2"/>
    <w:rsid w:val="00F8215E"/>
    <w:rsid w:val="00F8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C832"/>
  <w15:docId w15:val="{B2C0FABB-A28D-46F2-8A7D-17793BDD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0"/>
    <w:link w:val="50"/>
    <w:qFormat/>
    <w:rsid w:val="006760C5"/>
    <w:pPr>
      <w:keepNext/>
      <w:suppressAutoHyphens/>
      <w:spacing w:before="120" w:after="60"/>
      <w:jc w:val="center"/>
      <w:outlineLvl w:val="4"/>
    </w:pPr>
    <w:rPr>
      <w:rFonts w:eastAsia="Droid Sans Fallback" w:cs="FreeSans"/>
      <w:b/>
      <w:bCs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Обычный (Web)"/>
    <w:basedOn w:val="a"/>
    <w:uiPriority w:val="99"/>
    <w:unhideWhenUsed/>
    <w:rsid w:val="008B186C"/>
    <w:pPr>
      <w:spacing w:before="100" w:beforeAutospacing="1" w:after="100" w:afterAutospacing="1"/>
    </w:pPr>
  </w:style>
  <w:style w:type="paragraph" w:styleId="a5">
    <w:name w:val="Title"/>
    <w:basedOn w:val="a"/>
    <w:next w:val="a"/>
    <w:link w:val="a6"/>
    <w:qFormat/>
    <w:rsid w:val="008B186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1"/>
    <w:link w:val="a5"/>
    <w:rsid w:val="008B186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 Indent"/>
    <w:basedOn w:val="a"/>
    <w:link w:val="a8"/>
    <w:rsid w:val="008B186C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rsid w:val="008B1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E324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1"/>
    <w:uiPriority w:val="99"/>
    <w:rsid w:val="001D4A1E"/>
  </w:style>
  <w:style w:type="paragraph" w:styleId="aa">
    <w:name w:val="header"/>
    <w:basedOn w:val="a"/>
    <w:link w:val="ab"/>
    <w:rsid w:val="00D07A4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400" w:lineRule="exact"/>
      <w:ind w:firstLine="709"/>
      <w:jc w:val="both"/>
      <w:textAlignment w:val="baseline"/>
    </w:pPr>
    <w:rPr>
      <w:sz w:val="26"/>
      <w:szCs w:val="20"/>
    </w:rPr>
  </w:style>
  <w:style w:type="character" w:customStyle="1" w:styleId="ab">
    <w:name w:val="Верхний колонтитул Знак"/>
    <w:basedOn w:val="a1"/>
    <w:link w:val="aa"/>
    <w:rsid w:val="00D07A4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c">
    <w:name w:val="Hyperlink"/>
    <w:rsid w:val="00D07A40"/>
    <w:rPr>
      <w:color w:val="0000FF"/>
      <w:u w:val="single"/>
    </w:rPr>
  </w:style>
  <w:style w:type="character" w:customStyle="1" w:styleId="50">
    <w:name w:val="Заголовок 5 Знак"/>
    <w:basedOn w:val="a1"/>
    <w:link w:val="5"/>
    <w:rsid w:val="006760C5"/>
    <w:rPr>
      <w:rFonts w:ascii="Times New Roman" w:eastAsia="Droid Sans Fallback" w:hAnsi="Times New Roman" w:cs="FreeSans"/>
      <w:b/>
      <w:bCs/>
      <w:sz w:val="24"/>
      <w:szCs w:val="24"/>
      <w:lang w:eastAsia="zh-CN"/>
    </w:rPr>
  </w:style>
  <w:style w:type="paragraph" w:styleId="a0">
    <w:name w:val="Body Text"/>
    <w:basedOn w:val="a"/>
    <w:link w:val="ad"/>
    <w:uiPriority w:val="99"/>
    <w:semiHidden/>
    <w:unhideWhenUsed/>
    <w:rsid w:val="006760C5"/>
    <w:pPr>
      <w:spacing w:after="120"/>
    </w:pPr>
  </w:style>
  <w:style w:type="character" w:customStyle="1" w:styleId="ad">
    <w:name w:val="Основной текст Знак"/>
    <w:basedOn w:val="a1"/>
    <w:link w:val="a0"/>
    <w:uiPriority w:val="99"/>
    <w:semiHidden/>
    <w:rsid w:val="006760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A204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atalog.bashlib.ru/cgi-bin/zgate.exe?ACTION=follow&amp;SESSION_ID=4304&amp;TERM=%D0%9C%D0%BE%D1%80%D0%B5%D0%B2%D0%B0,%20%D0%9D.%20%D0%90.%5B1,1004,4,101%5D&amp;LANG=rus" TargetMode="External"/><Relationship Id="rId13" Type="http://schemas.openxmlformats.org/officeDocument/2006/relationships/hyperlink" Target="https://e.lanbook.com/reader/book/1296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atalog.bashlib.ru/cgi-bin/zgate.exe?ACTION=follow&amp;SESSION_ID=4304&amp;TERM=%D0%93%D0%B0%D0%B7%D0%B8%D0%BD%D0%B0,%20%D0%9E.%D0%9C.%5B1,1004,4,101%5D&amp;LANG=rus" TargetMode="External"/><Relationship Id="rId12" Type="http://schemas.openxmlformats.org/officeDocument/2006/relationships/hyperlink" Target="https://e.lanbook.com/reader/book/1296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catalog.bashlib.ru/cgi-bin/zgate.exe?ACTION=follow&amp;SESSION_ID=4304&amp;TERM=%D0%9C%D1%83%D1%85%D0%B8%D0%BD%D0%B0,%20%D0%A1%D0%B2%D0%B5%D1%82%D0%BB%D0%B0%D0%BD%D0%B0%5B1,1004,4,101%5D&amp;LANG=rus" TargetMode="External"/><Relationship Id="rId11" Type="http://schemas.openxmlformats.org/officeDocument/2006/relationships/hyperlink" Target="https://e.lanbook.com/reader/book/115890" TargetMode="External"/><Relationship Id="rId5" Type="http://schemas.openxmlformats.org/officeDocument/2006/relationships/hyperlink" Target="http://ecatalog.bashlib.ru/cgi-bin/zgate.exe?ACTION=follow&amp;SESSION_ID=4304&amp;TERM=%D0%A4%D1%83%D1%80%D1%8F%D0%B5%D0%B2%D0%B0,%20%D0%A2%D0%B0%D1%82%D1%8C%D1%8F%D0%BD%D0%B0%20%D0%92%D0%B0%D1%81%D0%B8%D0%BB%D1%8C%D0%B5%D0%B2%D0%BD%D0%B0%5B1,1004,4,101%5D&amp;LANG=ru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.lanbook.com/reader/book/1158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reader/book/115890" TargetMode="External"/><Relationship Id="rId14" Type="http://schemas.openxmlformats.org/officeDocument/2006/relationships/hyperlink" Target="https://e.lanbook.com/reader/book/129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6</cp:revision>
  <cp:lastPrinted>2024-06-10T07:21:00Z</cp:lastPrinted>
  <dcterms:created xsi:type="dcterms:W3CDTF">2024-06-10T11:45:00Z</dcterms:created>
  <dcterms:modified xsi:type="dcterms:W3CDTF">2026-03-17T06:39:00Z</dcterms:modified>
</cp:coreProperties>
</file>